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C648DD" w14:textId="0A1B3941" w:rsidR="00B37190" w:rsidRDefault="00B37190" w:rsidP="001B4B8B"/>
    <w:p w14:paraId="517030BA" w14:textId="580A3FA9" w:rsidR="002F35EA" w:rsidRDefault="002F35EA" w:rsidP="001B4B8B"/>
    <w:tbl>
      <w:tblPr>
        <w:tblStyle w:val="TableNormal"/>
        <w:tblW w:w="90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79"/>
        <w:gridCol w:w="641"/>
        <w:gridCol w:w="160"/>
        <w:gridCol w:w="5264"/>
        <w:gridCol w:w="1316"/>
      </w:tblGrid>
      <w:tr w:rsidR="00161E32" w14:paraId="205EAF59" w14:textId="77777777" w:rsidTr="00161E32">
        <w:trPr>
          <w:trHeight w:val="68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55C6DBE" w14:textId="77777777" w:rsidR="00161E32" w:rsidRDefault="00161E32">
            <w:pPr>
              <w:pStyle w:val="Nadpis1"/>
              <w:rPr>
                <w:rFonts w:ascii="Calibri" w:eastAsia="Calibri" w:hAnsi="Calibri" w:cs="Calibri"/>
                <w:sz w:val="28"/>
                <w:szCs w:val="28"/>
                <w:u w:val="none"/>
              </w:rPr>
            </w:pPr>
            <w:r>
              <w:rPr>
                <w:rFonts w:ascii="Calibri"/>
                <w:sz w:val="28"/>
                <w:szCs w:val="28"/>
                <w:u w:val="none"/>
              </w:rPr>
              <w:t xml:space="preserve">   </w:t>
            </w:r>
          </w:p>
          <w:p w14:paraId="05EAEBA4" w14:textId="77777777" w:rsidR="00161E32" w:rsidRDefault="00161E32">
            <w:pPr>
              <w:pStyle w:val="Nadpis1"/>
              <w:outlineLvl w:val="0"/>
              <w:rPr>
                <w:rFonts w:hAnsi="Arial Unicode MS" w:cs="Arial Unicode MS"/>
                <w:szCs w:val="36"/>
              </w:rPr>
            </w:pPr>
            <w:r>
              <w:rPr>
                <w:rFonts w:ascii="Calibri"/>
                <w:sz w:val="28"/>
                <w:szCs w:val="28"/>
                <w:u w:val="none"/>
                <w:lang w:val="pt-PT"/>
              </w:rPr>
              <w:t>DOHODA O UKON</w:t>
            </w:r>
            <w:r>
              <w:rPr>
                <w:rFonts w:hAnsi="Calibri"/>
                <w:sz w:val="28"/>
                <w:szCs w:val="28"/>
                <w:u w:val="none"/>
              </w:rPr>
              <w:t>Č</w:t>
            </w:r>
            <w:r>
              <w:rPr>
                <w:rFonts w:ascii="Calibri"/>
                <w:sz w:val="28"/>
                <w:szCs w:val="28"/>
                <w:u w:val="none"/>
              </w:rPr>
              <w:t>EN</w:t>
            </w:r>
            <w:r>
              <w:rPr>
                <w:rFonts w:hAnsi="Calibri"/>
                <w:sz w:val="28"/>
                <w:szCs w:val="28"/>
                <w:u w:val="none"/>
              </w:rPr>
              <w:t>Í</w:t>
            </w:r>
            <w:r>
              <w:rPr>
                <w:rFonts w:hAnsi="Calibri"/>
                <w:sz w:val="28"/>
                <w:szCs w:val="28"/>
                <w:u w:val="none"/>
              </w:rPr>
              <w:t xml:space="preserve"> </w:t>
            </w:r>
            <w:r>
              <w:rPr>
                <w:rFonts w:ascii="Calibri"/>
                <w:sz w:val="28"/>
                <w:szCs w:val="28"/>
                <w:u w:val="none"/>
              </w:rPr>
              <w:t>P</w:t>
            </w:r>
            <w:r>
              <w:rPr>
                <w:rFonts w:hAnsi="Calibri"/>
                <w:sz w:val="28"/>
                <w:szCs w:val="28"/>
                <w:u w:val="none"/>
              </w:rPr>
              <w:t>Ř</w:t>
            </w:r>
            <w:r>
              <w:rPr>
                <w:rFonts w:ascii="Calibri"/>
                <w:sz w:val="28"/>
                <w:szCs w:val="28"/>
                <w:u w:val="none"/>
              </w:rPr>
              <w:t>ED</w:t>
            </w:r>
            <w:r>
              <w:rPr>
                <w:rFonts w:hAnsi="Calibri"/>
                <w:sz w:val="28"/>
                <w:szCs w:val="28"/>
                <w:u w:val="none"/>
              </w:rPr>
              <w:t>Š</w:t>
            </w:r>
            <w:r>
              <w:rPr>
                <w:rFonts w:ascii="Calibri"/>
                <w:sz w:val="28"/>
                <w:szCs w:val="28"/>
                <w:u w:val="none"/>
              </w:rPr>
              <w:t>KOLN</w:t>
            </w:r>
            <w:r>
              <w:rPr>
                <w:rFonts w:hAnsi="Calibri"/>
                <w:sz w:val="28"/>
                <w:szCs w:val="28"/>
                <w:u w:val="none"/>
              </w:rPr>
              <w:t>Í</w:t>
            </w:r>
            <w:r>
              <w:rPr>
                <w:rFonts w:ascii="Calibri"/>
                <w:sz w:val="28"/>
                <w:szCs w:val="28"/>
                <w:u w:val="none"/>
                <w:lang w:val="pt-PT"/>
              </w:rPr>
              <w:t>HO VZD</w:t>
            </w:r>
            <w:r>
              <w:rPr>
                <w:rFonts w:hAnsi="Calibri"/>
                <w:sz w:val="28"/>
                <w:szCs w:val="28"/>
                <w:u w:val="none"/>
              </w:rPr>
              <w:t>Ě</w:t>
            </w:r>
            <w:r>
              <w:rPr>
                <w:rFonts w:ascii="Calibri"/>
                <w:sz w:val="28"/>
                <w:szCs w:val="28"/>
                <w:u w:val="none"/>
              </w:rPr>
              <w:t>L</w:t>
            </w:r>
            <w:r>
              <w:rPr>
                <w:rFonts w:hAnsi="Calibri"/>
                <w:sz w:val="28"/>
                <w:szCs w:val="28"/>
                <w:u w:val="none"/>
              </w:rPr>
              <w:t>Á</w:t>
            </w:r>
            <w:r>
              <w:rPr>
                <w:rFonts w:ascii="Calibri"/>
                <w:sz w:val="28"/>
                <w:szCs w:val="28"/>
                <w:u w:val="none"/>
              </w:rPr>
              <w:t>V</w:t>
            </w:r>
            <w:r>
              <w:rPr>
                <w:rFonts w:hAnsi="Calibri"/>
                <w:sz w:val="28"/>
                <w:szCs w:val="28"/>
                <w:u w:val="none"/>
              </w:rPr>
              <w:t>Á</w:t>
            </w:r>
            <w:r>
              <w:rPr>
                <w:rFonts w:ascii="Calibri"/>
                <w:sz w:val="28"/>
                <w:szCs w:val="28"/>
                <w:u w:val="none"/>
              </w:rPr>
              <w:t>N</w:t>
            </w:r>
            <w:r>
              <w:rPr>
                <w:rFonts w:hAnsi="Calibri"/>
                <w:sz w:val="28"/>
                <w:szCs w:val="28"/>
                <w:u w:val="none"/>
              </w:rPr>
              <w:t>Í</w:t>
            </w:r>
          </w:p>
        </w:tc>
      </w:tr>
      <w:tr w:rsidR="00161E32" w14:paraId="354A8E4F" w14:textId="77777777" w:rsidTr="00161E32">
        <w:trPr>
          <w:trHeight w:val="28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9A8B8" w14:textId="77777777" w:rsidR="00161E32" w:rsidRDefault="00161E32">
            <w:pPr>
              <w:rPr>
                <w:rFonts w:eastAsia="Times New Roman"/>
              </w:rPr>
            </w:pPr>
            <w:r>
              <w:rPr>
                <w:rFonts w:ascii="Calibri"/>
                <w:sz w:val="24"/>
                <w:szCs w:val="24"/>
              </w:rPr>
              <w:t>Smluvn</w:t>
            </w:r>
            <w:r>
              <w:rPr>
                <w:rFonts w:hAnsi="Calibri"/>
                <w:sz w:val="24"/>
                <w:szCs w:val="24"/>
              </w:rPr>
              <w:t>í</w:t>
            </w:r>
            <w:r>
              <w:rPr>
                <w:rFonts w:hAnsi="Calibri"/>
                <w:sz w:val="24"/>
                <w:szCs w:val="24"/>
              </w:rPr>
              <w:t xml:space="preserve"> </w:t>
            </w:r>
            <w:r>
              <w:rPr>
                <w:rFonts w:ascii="Calibri"/>
                <w:sz w:val="24"/>
                <w:szCs w:val="24"/>
              </w:rPr>
              <w:t xml:space="preserve">strany </w:t>
            </w:r>
          </w:p>
        </w:tc>
      </w:tr>
      <w:tr w:rsidR="00161E32" w14:paraId="4240CA41" w14:textId="77777777" w:rsidTr="00161E32">
        <w:trPr>
          <w:trHeight w:val="28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24318" w14:textId="77777777" w:rsidR="00161E32" w:rsidRDefault="00161E32"/>
        </w:tc>
        <w:tc>
          <w:tcPr>
            <w:tcW w:w="73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114B3C0" w14:textId="77777777" w:rsidR="00161E32" w:rsidRDefault="00161E32">
            <w:pPr>
              <w:pStyle w:val="Nadpis3"/>
            </w:pPr>
            <w:r>
              <w:rPr>
                <w:rFonts w:ascii="Calibri"/>
                <w:b/>
                <w:bCs/>
              </w:rPr>
              <w:t>MATE</w:t>
            </w:r>
            <w:r>
              <w:rPr>
                <w:rFonts w:hAnsi="Calibri"/>
                <w:b/>
                <w:bCs/>
              </w:rPr>
              <w:t>Ř</w:t>
            </w:r>
            <w:r>
              <w:rPr>
                <w:rFonts w:ascii="Calibri"/>
                <w:b/>
                <w:bCs/>
              </w:rPr>
              <w:t>SK</w:t>
            </w:r>
            <w:r>
              <w:rPr>
                <w:rFonts w:hAnsi="Calibri"/>
                <w:b/>
                <w:bCs/>
              </w:rPr>
              <w:t>Á</w:t>
            </w:r>
            <w:r>
              <w:rPr>
                <w:rFonts w:hAnsi="Calibri"/>
                <w:b/>
                <w:bCs/>
              </w:rPr>
              <w:t xml:space="preserve"> </w:t>
            </w:r>
            <w:r>
              <w:rPr>
                <w:rFonts w:hAnsi="Calibri"/>
                <w:b/>
                <w:bCs/>
              </w:rPr>
              <w:t>Š</w:t>
            </w:r>
            <w:r>
              <w:rPr>
                <w:rFonts w:ascii="Calibri"/>
                <w:b/>
                <w:bCs/>
              </w:rPr>
              <w:t>KOLA V. MAKOVSK</w:t>
            </w:r>
            <w:r>
              <w:rPr>
                <w:rFonts w:hAnsi="Calibri"/>
                <w:b/>
                <w:bCs/>
                <w:lang w:val="fr-FR"/>
              </w:rPr>
              <w:t>É</w:t>
            </w:r>
            <w:r>
              <w:rPr>
                <w:rFonts w:ascii="Calibri"/>
                <w:b/>
                <w:bCs/>
                <w:lang w:val="pt-PT"/>
              </w:rPr>
              <w:t xml:space="preserve">HO 4429, </w:t>
            </w:r>
            <w:proofErr w:type="gramStart"/>
            <w:r>
              <w:rPr>
                <w:rFonts w:ascii="Calibri"/>
                <w:b/>
                <w:bCs/>
                <w:lang w:val="pt-PT"/>
              </w:rPr>
              <w:t>OSTRAVA - PORUBA</w:t>
            </w:r>
            <w:proofErr w:type="gramEnd"/>
          </w:p>
        </w:tc>
      </w:tr>
      <w:tr w:rsidR="00161E32" w14:paraId="1636FEF6" w14:textId="77777777" w:rsidTr="00161E32">
        <w:trPr>
          <w:trHeight w:val="280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C030B" w14:textId="77777777" w:rsidR="00161E32" w:rsidRDefault="00161E32">
            <w:pPr>
              <w:rPr>
                <w:rFonts w:eastAsia="Times New Roman"/>
              </w:rPr>
            </w:pPr>
          </w:p>
        </w:tc>
        <w:tc>
          <w:tcPr>
            <w:tcW w:w="73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2D9842" w14:textId="77777777" w:rsidR="00161E32" w:rsidRDefault="00161E32">
            <w:r>
              <w:rPr>
                <w:rFonts w:ascii="Calibri"/>
                <w:sz w:val="24"/>
                <w:szCs w:val="24"/>
              </w:rPr>
              <w:t>zastoupen</w:t>
            </w:r>
            <w:r>
              <w:rPr>
                <w:rFonts w:hAnsi="Calibri"/>
                <w:sz w:val="24"/>
                <w:szCs w:val="24"/>
              </w:rPr>
              <w:t>á</w:t>
            </w:r>
            <w:r>
              <w:rPr>
                <w:rFonts w:hAnsi="Calibri"/>
                <w:sz w:val="24"/>
                <w:szCs w:val="24"/>
              </w:rPr>
              <w:t xml:space="preserve">   </w:t>
            </w:r>
            <w:r>
              <w:rPr>
                <w:rFonts w:ascii="Calibri"/>
                <w:sz w:val="24"/>
                <w:szCs w:val="24"/>
              </w:rPr>
              <w:t xml:space="preserve">Bc. Jitkou </w:t>
            </w:r>
            <w:proofErr w:type="spellStart"/>
            <w:r>
              <w:rPr>
                <w:rFonts w:ascii="Calibri"/>
                <w:sz w:val="24"/>
                <w:szCs w:val="24"/>
              </w:rPr>
              <w:t>Hrazd</w:t>
            </w:r>
            <w:r>
              <w:rPr>
                <w:rFonts w:ascii="Calibri"/>
                <w:sz w:val="24"/>
                <w:szCs w:val="24"/>
              </w:rPr>
              <w:t>ě</w:t>
            </w:r>
            <w:r>
              <w:rPr>
                <w:rFonts w:ascii="Calibri"/>
                <w:sz w:val="24"/>
                <w:szCs w:val="24"/>
              </w:rPr>
              <w:t>rovou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, </w:t>
            </w:r>
            <w:r>
              <w:rPr>
                <w:rFonts w:hAnsi="Calibri"/>
                <w:sz w:val="24"/>
                <w:szCs w:val="24"/>
              </w:rPr>
              <w:t>ř</w:t>
            </w:r>
            <w:r>
              <w:rPr>
                <w:rFonts w:ascii="Calibri"/>
                <w:sz w:val="24"/>
                <w:szCs w:val="24"/>
              </w:rPr>
              <w:t xml:space="preserve">editelkou </w:t>
            </w:r>
            <w:r>
              <w:rPr>
                <w:rFonts w:hAnsi="Calibri"/>
                <w:sz w:val="24"/>
                <w:szCs w:val="24"/>
              </w:rPr>
              <w:t>š</w:t>
            </w:r>
            <w:r>
              <w:rPr>
                <w:rFonts w:ascii="Calibri"/>
                <w:sz w:val="24"/>
                <w:szCs w:val="24"/>
              </w:rPr>
              <w:t>koly</w:t>
            </w:r>
          </w:p>
        </w:tc>
      </w:tr>
      <w:tr w:rsidR="00161E32" w14:paraId="63F451A1" w14:textId="77777777" w:rsidTr="00161E32">
        <w:trPr>
          <w:trHeight w:val="28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DFD4D2" w14:textId="77777777" w:rsidR="00161E32" w:rsidRDefault="00161E32">
            <w:pPr>
              <w:jc w:val="center"/>
            </w:pPr>
            <w:r>
              <w:rPr>
                <w:rFonts w:ascii="Calibri"/>
                <w:sz w:val="24"/>
                <w:szCs w:val="24"/>
              </w:rPr>
              <w:t>a</w:t>
            </w:r>
          </w:p>
        </w:tc>
      </w:tr>
      <w:tr w:rsidR="00161E32" w14:paraId="708CE613" w14:textId="77777777" w:rsidTr="00161E32">
        <w:trPr>
          <w:trHeight w:val="42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EC896C" w14:textId="77777777" w:rsidR="00161E32" w:rsidRDefault="00161E32"/>
        </w:tc>
        <w:tc>
          <w:tcPr>
            <w:tcW w:w="7381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360B858" w14:textId="77777777" w:rsidR="00161E32" w:rsidRDefault="00161E32">
            <w:pPr>
              <w:pStyle w:val="Nadpis4"/>
            </w:pPr>
            <w:r>
              <w:rPr>
                <w:rFonts w:ascii="Calibri"/>
                <w:b/>
                <w:bCs/>
              </w:rPr>
              <w:t>Z</w:t>
            </w:r>
            <w:r>
              <w:rPr>
                <w:rFonts w:hAnsi="Calibri"/>
                <w:b/>
                <w:bCs/>
              </w:rPr>
              <w:t>Á</w:t>
            </w:r>
            <w:r>
              <w:rPr>
                <w:rFonts w:ascii="Calibri"/>
                <w:b/>
                <w:bCs/>
              </w:rPr>
              <w:t>KONN</w:t>
            </w:r>
            <w:r>
              <w:rPr>
                <w:rFonts w:hAnsi="Calibri"/>
                <w:b/>
                <w:bCs/>
              </w:rPr>
              <w:t>Ý</w:t>
            </w:r>
            <w:r>
              <w:rPr>
                <w:rFonts w:hAnsi="Calibri"/>
                <w:b/>
                <w:bCs/>
              </w:rPr>
              <w:t xml:space="preserve"> </w:t>
            </w:r>
            <w:r>
              <w:rPr>
                <w:rFonts w:ascii="Calibri"/>
                <w:b/>
                <w:bCs/>
              </w:rPr>
              <w:t>Z</w:t>
            </w:r>
            <w:r>
              <w:rPr>
                <w:rFonts w:hAnsi="Calibri"/>
                <w:b/>
                <w:bCs/>
              </w:rPr>
              <w:t>Á</w:t>
            </w:r>
            <w:r>
              <w:rPr>
                <w:rFonts w:ascii="Calibri"/>
                <w:b/>
                <w:bCs/>
              </w:rPr>
              <w:t>STUPCE D</w:t>
            </w:r>
            <w:r>
              <w:rPr>
                <w:rFonts w:hAnsi="Calibri"/>
                <w:b/>
                <w:bCs/>
              </w:rPr>
              <w:t>Í</w:t>
            </w:r>
            <w:r>
              <w:rPr>
                <w:rFonts w:ascii="Calibri"/>
                <w:b/>
                <w:bCs/>
              </w:rPr>
              <w:t>T</w:t>
            </w:r>
            <w:r>
              <w:rPr>
                <w:rFonts w:hAnsi="Calibri"/>
                <w:b/>
                <w:bCs/>
              </w:rPr>
              <w:t>Ě</w:t>
            </w:r>
            <w:r>
              <w:rPr>
                <w:rFonts w:ascii="Calibri"/>
                <w:b/>
                <w:bCs/>
              </w:rPr>
              <w:t>TE</w:t>
            </w:r>
          </w:p>
        </w:tc>
      </w:tr>
      <w:tr w:rsidR="00161E32" w14:paraId="23A94F9F" w14:textId="77777777" w:rsidTr="00161E32">
        <w:trPr>
          <w:trHeight w:val="371"/>
        </w:trPr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636C7F" w14:textId="77777777" w:rsidR="00161E32" w:rsidRDefault="00161E32">
            <w:pPr>
              <w:rPr>
                <w:rFonts w:eastAsia="Times New Roman"/>
              </w:rPr>
            </w:pPr>
          </w:p>
        </w:tc>
        <w:tc>
          <w:tcPr>
            <w:tcW w:w="801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463F3E" w14:textId="77777777" w:rsidR="00161E32" w:rsidRDefault="00161E32">
            <w:pPr>
              <w:pStyle w:val="Nadpis5"/>
            </w:pPr>
            <w:r>
              <w:rPr>
                <w:rFonts w:ascii="Calibri"/>
                <w:color w:val="000000"/>
              </w:rPr>
              <w:t>Pan(</w:t>
            </w:r>
            <w:r>
              <w:rPr>
                <w:rFonts w:hAnsi="Calibri"/>
                <w:color w:val="000000"/>
              </w:rPr>
              <w:t>í</w:t>
            </w:r>
            <w:r>
              <w:rPr>
                <w:rFonts w:ascii="Calibri"/>
                <w:color w:val="000000"/>
              </w:rPr>
              <w:t xml:space="preserve">)  </w:t>
            </w:r>
          </w:p>
        </w:tc>
        <w:tc>
          <w:tcPr>
            <w:tcW w:w="65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F51813" w14:textId="77777777" w:rsidR="00161E32" w:rsidRDefault="00161E32">
            <w:pPr>
              <w:pStyle w:val="Nadpis5"/>
              <w:outlineLvl w:val="4"/>
            </w:pPr>
            <w:r>
              <w:rPr>
                <w:rFonts w:ascii="Calibri"/>
                <w:color w:val="000000"/>
              </w:rPr>
              <w:t xml:space="preserve">.............................................................., </w:t>
            </w:r>
          </w:p>
        </w:tc>
      </w:tr>
      <w:tr w:rsidR="00161E32" w14:paraId="0EE65A3E" w14:textId="77777777" w:rsidTr="00161E32">
        <w:trPr>
          <w:trHeight w:val="280"/>
        </w:trPr>
        <w:tc>
          <w:tcPr>
            <w:tcW w:w="248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1603B83" w14:textId="77777777" w:rsidR="00161E32" w:rsidRDefault="00161E32">
            <w:pPr>
              <w:jc w:val="right"/>
              <w:rPr>
                <w:rFonts w:eastAsia="Times New Roman"/>
              </w:rPr>
            </w:pPr>
            <w:r>
              <w:rPr>
                <w:rFonts w:ascii="Calibri"/>
                <w:sz w:val="22"/>
                <w:szCs w:val="22"/>
              </w:rPr>
              <w:t xml:space="preserve">  trval</w:t>
            </w:r>
            <w:r>
              <w:rPr>
                <w:rFonts w:hAnsi="Calibri"/>
                <w:sz w:val="22"/>
                <w:szCs w:val="22"/>
              </w:rPr>
              <w:t>é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bydli</w:t>
            </w:r>
            <w:r>
              <w:rPr>
                <w:rFonts w:hAnsi="Calibri"/>
                <w:sz w:val="22"/>
                <w:szCs w:val="22"/>
              </w:rPr>
              <w:t>š</w:t>
            </w:r>
            <w:r>
              <w:rPr>
                <w:rFonts w:ascii="Calibri"/>
                <w:sz w:val="22"/>
                <w:szCs w:val="22"/>
              </w:rPr>
              <w:t>t</w:t>
            </w:r>
            <w:r>
              <w:rPr>
                <w:rFonts w:hAnsi="Calibri"/>
                <w:sz w:val="22"/>
                <w:szCs w:val="22"/>
              </w:rPr>
              <w:t>ě</w:t>
            </w:r>
          </w:p>
        </w:tc>
        <w:tc>
          <w:tcPr>
            <w:tcW w:w="5264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3D7E5A2" w14:textId="77777777" w:rsidR="00161E32" w:rsidRDefault="00161E32">
            <w:r>
              <w:rPr>
                <w:rFonts w:ascii="Calibri"/>
                <w:sz w:val="24"/>
                <w:szCs w:val="24"/>
              </w:rPr>
              <w:t>...............................................................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9157EA" w14:textId="77777777" w:rsidR="00161E32" w:rsidRDefault="00161E32"/>
        </w:tc>
      </w:tr>
      <w:tr w:rsidR="00161E32" w14:paraId="1F771CE4" w14:textId="77777777" w:rsidTr="00161E32">
        <w:trPr>
          <w:trHeight w:val="28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20B2C6" w14:textId="77777777" w:rsidR="00161E32" w:rsidRDefault="00161E32">
            <w:pPr>
              <w:jc w:val="center"/>
            </w:pPr>
            <w:r>
              <w:rPr>
                <w:rFonts w:ascii="Calibri"/>
                <w:sz w:val="24"/>
                <w:szCs w:val="24"/>
              </w:rPr>
              <w:t>se dohodli na</w:t>
            </w:r>
          </w:p>
        </w:tc>
      </w:tr>
      <w:tr w:rsidR="00161E32" w14:paraId="78584319" w14:textId="77777777" w:rsidTr="00161E32">
        <w:trPr>
          <w:trHeight w:val="442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9C0AD4" w14:textId="77777777" w:rsidR="00161E32" w:rsidRDefault="00161E32">
            <w:pPr>
              <w:pStyle w:val="Nadpis2"/>
              <w:widowControl/>
            </w:pPr>
            <w:r>
              <w:rPr>
                <w:rFonts w:ascii="Calibri"/>
                <w:b/>
                <w:bCs/>
              </w:rPr>
              <w:t>ukon</w:t>
            </w:r>
            <w:r>
              <w:rPr>
                <w:rFonts w:hAnsi="Calibri"/>
                <w:b/>
                <w:bCs/>
              </w:rPr>
              <w:t>č</w:t>
            </w:r>
            <w:r>
              <w:rPr>
                <w:rFonts w:ascii="Calibri"/>
                <w:b/>
                <w:bCs/>
              </w:rPr>
              <w:t>en</w:t>
            </w:r>
            <w:r>
              <w:rPr>
                <w:rFonts w:hAnsi="Calibri"/>
                <w:b/>
                <w:bCs/>
              </w:rPr>
              <w:t>í</w:t>
            </w:r>
            <w:r>
              <w:rPr>
                <w:rFonts w:hAnsi="Calibri"/>
                <w:b/>
                <w:bCs/>
              </w:rPr>
              <w:t xml:space="preserve"> </w:t>
            </w:r>
            <w:r>
              <w:rPr>
                <w:rFonts w:ascii="Calibri"/>
                <w:b/>
                <w:bCs/>
              </w:rPr>
              <w:t>p</w:t>
            </w:r>
            <w:r>
              <w:rPr>
                <w:rFonts w:hAnsi="Calibri"/>
                <w:b/>
                <w:bCs/>
              </w:rPr>
              <w:t>ř</w:t>
            </w:r>
            <w:r>
              <w:rPr>
                <w:rFonts w:ascii="Calibri"/>
                <w:b/>
                <w:bCs/>
              </w:rPr>
              <w:t>ed</w:t>
            </w:r>
            <w:r>
              <w:rPr>
                <w:rFonts w:hAnsi="Calibri"/>
                <w:b/>
                <w:bCs/>
              </w:rPr>
              <w:t>š</w:t>
            </w:r>
            <w:r>
              <w:rPr>
                <w:rFonts w:ascii="Calibri"/>
                <w:b/>
                <w:bCs/>
              </w:rPr>
              <w:t>koln</w:t>
            </w:r>
            <w:r>
              <w:rPr>
                <w:rFonts w:hAnsi="Calibri"/>
                <w:b/>
                <w:bCs/>
              </w:rPr>
              <w:t>í</w:t>
            </w:r>
            <w:r>
              <w:rPr>
                <w:rFonts w:ascii="Calibri"/>
                <w:b/>
                <w:bCs/>
              </w:rPr>
              <w:t>ho vzd</w:t>
            </w:r>
            <w:r>
              <w:rPr>
                <w:rFonts w:hAnsi="Calibri"/>
                <w:b/>
                <w:bCs/>
              </w:rPr>
              <w:t>ě</w:t>
            </w:r>
            <w:r>
              <w:rPr>
                <w:rFonts w:ascii="Calibri"/>
                <w:b/>
                <w:bCs/>
              </w:rPr>
              <w:t>l</w:t>
            </w:r>
            <w:r>
              <w:rPr>
                <w:rFonts w:hAnsi="Calibri"/>
                <w:b/>
                <w:bCs/>
              </w:rPr>
              <w:t>á</w:t>
            </w:r>
            <w:r>
              <w:rPr>
                <w:rFonts w:ascii="Calibri"/>
                <w:b/>
                <w:bCs/>
              </w:rPr>
              <w:t>v</w:t>
            </w:r>
            <w:r>
              <w:rPr>
                <w:rFonts w:hAnsi="Calibri"/>
                <w:b/>
                <w:bCs/>
              </w:rPr>
              <w:t>á</w:t>
            </w:r>
            <w:r>
              <w:rPr>
                <w:rFonts w:ascii="Calibri"/>
                <w:b/>
                <w:bCs/>
              </w:rPr>
              <w:t>n</w:t>
            </w:r>
            <w:r>
              <w:rPr>
                <w:rFonts w:hAnsi="Calibri"/>
                <w:b/>
                <w:bCs/>
              </w:rPr>
              <w:t>í</w:t>
            </w:r>
            <w:r>
              <w:rPr>
                <w:rFonts w:hAnsi="Calibri"/>
                <w:b/>
                <w:bCs/>
              </w:rPr>
              <w:t xml:space="preserve"> </w:t>
            </w:r>
            <w:r>
              <w:rPr>
                <w:rFonts w:ascii="Calibri"/>
                <w:b/>
                <w:bCs/>
              </w:rPr>
              <w:t>d</w:t>
            </w:r>
            <w:r>
              <w:rPr>
                <w:rFonts w:hAnsi="Calibri"/>
                <w:b/>
                <w:bCs/>
              </w:rPr>
              <w:t>í</w:t>
            </w:r>
            <w:r>
              <w:rPr>
                <w:rFonts w:ascii="Calibri"/>
                <w:b/>
                <w:bCs/>
              </w:rPr>
              <w:t>t</w:t>
            </w:r>
            <w:r>
              <w:rPr>
                <w:rFonts w:hAnsi="Calibri"/>
                <w:b/>
                <w:bCs/>
              </w:rPr>
              <w:t>ě</w:t>
            </w:r>
            <w:r>
              <w:rPr>
                <w:rFonts w:ascii="Calibri"/>
                <w:b/>
                <w:bCs/>
              </w:rPr>
              <w:t xml:space="preserve">te </w:t>
            </w:r>
          </w:p>
        </w:tc>
      </w:tr>
      <w:tr w:rsidR="00161E32" w14:paraId="3E03FE09" w14:textId="77777777" w:rsidTr="00161E32">
        <w:trPr>
          <w:trHeight w:val="28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D131F59" w14:textId="77777777" w:rsidR="00161E32" w:rsidRDefault="00161E32">
            <w:pPr>
              <w:jc w:val="both"/>
              <w:rPr>
                <w:rFonts w:eastAsia="Times New Roman"/>
              </w:rPr>
            </w:pPr>
            <w:proofErr w:type="spellStart"/>
            <w:r>
              <w:rPr>
                <w:rFonts w:ascii="Calibri"/>
                <w:sz w:val="24"/>
                <w:szCs w:val="24"/>
              </w:rPr>
              <w:t>jm</w:t>
            </w:r>
            <w:r>
              <w:rPr>
                <w:rFonts w:hAnsi="Calibri"/>
                <w:sz w:val="24"/>
                <w:szCs w:val="24"/>
              </w:rPr>
              <w:t>é</w:t>
            </w:r>
            <w:proofErr w:type="spellEnd"/>
            <w:r>
              <w:rPr>
                <w:rFonts w:ascii="Calibri"/>
                <w:sz w:val="24"/>
                <w:szCs w:val="24"/>
                <w:lang w:val="it-IT"/>
              </w:rPr>
              <w:t>no a p</w:t>
            </w:r>
            <w:proofErr w:type="spellStart"/>
            <w:r>
              <w:rPr>
                <w:rFonts w:hAnsi="Calibri"/>
                <w:sz w:val="24"/>
                <w:szCs w:val="24"/>
              </w:rPr>
              <w:t>ří</w:t>
            </w:r>
            <w:r>
              <w:rPr>
                <w:rFonts w:ascii="Calibri"/>
                <w:sz w:val="24"/>
                <w:szCs w:val="24"/>
              </w:rPr>
              <w:t>jmen</w:t>
            </w:r>
            <w:r>
              <w:rPr>
                <w:rFonts w:hAnsi="Calibri"/>
                <w:sz w:val="24"/>
                <w:szCs w:val="24"/>
              </w:rPr>
              <w:t>í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: 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1A6908C" w14:textId="77777777" w:rsidR="00161E32" w:rsidRDefault="00161E32">
            <w:r>
              <w:rPr>
                <w:rFonts w:ascii="Calibri"/>
                <w:sz w:val="24"/>
                <w:szCs w:val="24"/>
              </w:rPr>
              <w:t>...................................................................</w:t>
            </w:r>
          </w:p>
        </w:tc>
      </w:tr>
      <w:tr w:rsidR="00161E32" w14:paraId="46A52278" w14:textId="77777777" w:rsidTr="00161E32">
        <w:trPr>
          <w:trHeight w:val="560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357B6F" w14:textId="77777777" w:rsidR="00161E32" w:rsidRDefault="00161E32">
            <w:r>
              <w:rPr>
                <w:rFonts w:ascii="Calibri"/>
                <w:sz w:val="24"/>
                <w:szCs w:val="24"/>
              </w:rPr>
              <w:t>narozen</w:t>
            </w:r>
            <w:r>
              <w:rPr>
                <w:rFonts w:hAnsi="Calibri"/>
                <w:sz w:val="24"/>
                <w:szCs w:val="24"/>
              </w:rPr>
              <w:t>é</w:t>
            </w:r>
            <w:r>
              <w:rPr>
                <w:rFonts w:ascii="Calibri"/>
                <w:sz w:val="24"/>
                <w:szCs w:val="24"/>
              </w:rPr>
              <w:t>ho(</w:t>
            </w:r>
            <w:proofErr w:type="spellStart"/>
            <w:r>
              <w:rPr>
                <w:rFonts w:ascii="Calibri"/>
                <w:sz w:val="24"/>
                <w:szCs w:val="24"/>
              </w:rPr>
              <w:t>nou</w:t>
            </w:r>
            <w:proofErr w:type="spellEnd"/>
            <w:r>
              <w:rPr>
                <w:rFonts w:ascii="Calibri"/>
                <w:sz w:val="24"/>
                <w:szCs w:val="24"/>
              </w:rPr>
              <w:t xml:space="preserve">) dne: 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CD14D6" w14:textId="77777777" w:rsidR="00161E32" w:rsidRDefault="00161E32">
            <w:r>
              <w:rPr>
                <w:rFonts w:ascii="Calibri"/>
                <w:sz w:val="24"/>
                <w:szCs w:val="24"/>
              </w:rPr>
              <w:t>...................................................................</w:t>
            </w:r>
          </w:p>
        </w:tc>
      </w:tr>
      <w:tr w:rsidR="00161E32" w14:paraId="3737BE07" w14:textId="77777777" w:rsidTr="00161E32">
        <w:trPr>
          <w:trHeight w:val="491"/>
        </w:trPr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282F6F" w14:textId="77777777" w:rsidR="00161E32" w:rsidRDefault="00161E32">
            <w:pPr>
              <w:jc w:val="both"/>
            </w:pPr>
            <w:r>
              <w:rPr>
                <w:rFonts w:ascii="Calibri"/>
                <w:sz w:val="24"/>
                <w:szCs w:val="24"/>
              </w:rPr>
              <w:t>s trval</w:t>
            </w:r>
            <w:r>
              <w:rPr>
                <w:rFonts w:hAnsi="Calibri"/>
                <w:sz w:val="24"/>
                <w:szCs w:val="24"/>
              </w:rPr>
              <w:t>ý</w:t>
            </w:r>
            <w:r>
              <w:rPr>
                <w:rFonts w:ascii="Calibri"/>
                <w:sz w:val="24"/>
                <w:szCs w:val="24"/>
              </w:rPr>
              <w:t xml:space="preserve">m pobytem: </w:t>
            </w:r>
          </w:p>
        </w:tc>
        <w:tc>
          <w:tcPr>
            <w:tcW w:w="6740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086FF" w14:textId="77777777" w:rsidR="00161E32" w:rsidRDefault="00161E32">
            <w:r>
              <w:rPr>
                <w:rFonts w:ascii="Calibri"/>
                <w:sz w:val="24"/>
                <w:szCs w:val="24"/>
              </w:rPr>
              <w:t>...................................................................</w:t>
            </w:r>
          </w:p>
        </w:tc>
      </w:tr>
      <w:tr w:rsidR="00161E32" w14:paraId="4198B152" w14:textId="77777777" w:rsidTr="00161E32">
        <w:trPr>
          <w:trHeight w:val="51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81E0C4" w14:textId="77777777" w:rsidR="00161E32" w:rsidRDefault="00161E32">
            <w:r>
              <w:rPr>
                <w:rFonts w:ascii="Calibri"/>
                <w:b/>
                <w:bCs/>
                <w:sz w:val="28"/>
                <w:szCs w:val="28"/>
              </w:rPr>
              <w:t>v Mate</w:t>
            </w:r>
            <w:r>
              <w:rPr>
                <w:rFonts w:hAnsi="Calibri"/>
                <w:b/>
                <w:bCs/>
                <w:sz w:val="28"/>
                <w:szCs w:val="28"/>
              </w:rPr>
              <w:t>ř</w:t>
            </w:r>
            <w:r>
              <w:rPr>
                <w:rFonts w:ascii="Calibri"/>
                <w:b/>
                <w:bCs/>
                <w:sz w:val="28"/>
                <w:szCs w:val="28"/>
              </w:rPr>
              <w:t>sk</w:t>
            </w:r>
            <w:r>
              <w:rPr>
                <w:rFonts w:hAnsi="Calibri"/>
                <w:b/>
                <w:bCs/>
                <w:sz w:val="28"/>
                <w:szCs w:val="28"/>
              </w:rPr>
              <w:t>é</w:t>
            </w:r>
            <w:r>
              <w:rPr>
                <w:rFonts w:hAnsi="Calibr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hAnsi="Calibri"/>
                <w:b/>
                <w:bCs/>
                <w:sz w:val="28"/>
                <w:szCs w:val="28"/>
              </w:rPr>
              <w:t>š</w:t>
            </w:r>
            <w:r>
              <w:rPr>
                <w:rFonts w:ascii="Calibri"/>
                <w:b/>
                <w:bCs/>
                <w:sz w:val="28"/>
                <w:szCs w:val="28"/>
              </w:rPr>
              <w:t>kole V. MAKOVSK</w:t>
            </w:r>
            <w:r>
              <w:rPr>
                <w:rFonts w:hAnsi="Calibri"/>
                <w:b/>
                <w:bCs/>
                <w:sz w:val="28"/>
                <w:szCs w:val="28"/>
                <w:lang w:val="fr-FR"/>
              </w:rPr>
              <w:t>É</w:t>
            </w:r>
            <w:r>
              <w:rPr>
                <w:rFonts w:ascii="Calibri"/>
                <w:b/>
                <w:bCs/>
                <w:sz w:val="28"/>
                <w:szCs w:val="28"/>
              </w:rPr>
              <w:t xml:space="preserve">HO ke dni </w:t>
            </w:r>
            <w:r>
              <w:rPr>
                <w:rFonts w:hAnsi="Calibri"/>
                <w:b/>
                <w:bCs/>
                <w:sz w:val="28"/>
                <w:szCs w:val="28"/>
              </w:rPr>
              <w:t>………………………</w:t>
            </w:r>
            <w:proofErr w:type="gramStart"/>
            <w:r>
              <w:rPr>
                <w:rFonts w:hAnsi="Calibri"/>
                <w:b/>
                <w:bCs/>
                <w:sz w:val="28"/>
                <w:szCs w:val="28"/>
              </w:rPr>
              <w:t>……</w:t>
            </w:r>
            <w:r>
              <w:rPr>
                <w:rFonts w:ascii="Calibri"/>
                <w:b/>
                <w:bCs/>
                <w:sz w:val="28"/>
                <w:szCs w:val="28"/>
              </w:rPr>
              <w:t>.</w:t>
            </w:r>
            <w:proofErr w:type="gramEnd"/>
          </w:p>
        </w:tc>
      </w:tr>
      <w:tr w:rsidR="00161E32" w14:paraId="53B9C929" w14:textId="77777777" w:rsidTr="00161E32">
        <w:trPr>
          <w:trHeight w:val="1755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9D762D8" w14:textId="77777777" w:rsidR="00161E32" w:rsidRDefault="00161E32">
            <w:pPr>
              <w:spacing w:line="276" w:lineRule="auto"/>
              <w:rPr>
                <w:rFonts w:ascii="Calibri" w:eastAsia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/>
                <w:b/>
                <w:bCs/>
                <w:sz w:val="22"/>
                <w:szCs w:val="22"/>
              </w:rPr>
              <w:t>D</w:t>
            </w:r>
            <w:r>
              <w:rPr>
                <w:rFonts w:hAnsi="Calibri"/>
                <w:b/>
                <w:bCs/>
                <w:sz w:val="22"/>
                <w:szCs w:val="22"/>
              </w:rPr>
              <w:t>ů</w:t>
            </w:r>
            <w:r>
              <w:rPr>
                <w:rFonts w:ascii="Calibri"/>
                <w:b/>
                <w:bCs/>
                <w:sz w:val="22"/>
                <w:szCs w:val="22"/>
              </w:rPr>
              <w:t>vod:</w:t>
            </w:r>
          </w:p>
          <w:p w14:paraId="76F7B9F4" w14:textId="77777777" w:rsidR="00161E32" w:rsidRDefault="00161E32" w:rsidP="00161E32">
            <w:pPr>
              <w:numPr>
                <w:ilvl w:val="0"/>
                <w:numId w:val="10"/>
              </w:numPr>
              <w:spacing w:line="276" w:lineRule="auto"/>
              <w:ind w:left="687" w:hanging="3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Zm</w:t>
            </w:r>
            <w:r>
              <w:rPr>
                <w:rFonts w:hAnsi="Calibri"/>
                <w:sz w:val="22"/>
                <w:szCs w:val="22"/>
              </w:rPr>
              <w:t>ě</w:t>
            </w:r>
            <w:r>
              <w:rPr>
                <w:rFonts w:ascii="Calibri"/>
                <w:sz w:val="22"/>
                <w:szCs w:val="22"/>
              </w:rPr>
              <w:t>na trval</w:t>
            </w:r>
            <w:r>
              <w:rPr>
                <w:rFonts w:hAnsi="Calibri"/>
                <w:sz w:val="22"/>
                <w:szCs w:val="22"/>
              </w:rPr>
              <w:t>é</w:t>
            </w:r>
            <w:r>
              <w:rPr>
                <w:rFonts w:ascii="Calibri"/>
                <w:sz w:val="22"/>
                <w:szCs w:val="22"/>
              </w:rPr>
              <w:t>ho bydli</w:t>
            </w:r>
            <w:r>
              <w:rPr>
                <w:rFonts w:hAnsi="Calibri"/>
                <w:sz w:val="22"/>
                <w:szCs w:val="22"/>
              </w:rPr>
              <w:t>š</w:t>
            </w:r>
            <w:r>
              <w:rPr>
                <w:rFonts w:ascii="Calibri"/>
                <w:sz w:val="22"/>
                <w:szCs w:val="22"/>
              </w:rPr>
              <w:t>t</w:t>
            </w:r>
            <w:r>
              <w:rPr>
                <w:rFonts w:hAnsi="Calibri"/>
                <w:sz w:val="22"/>
                <w:szCs w:val="22"/>
              </w:rPr>
              <w:t>ě</w:t>
            </w:r>
          </w:p>
          <w:p w14:paraId="18A5BC68" w14:textId="77777777" w:rsidR="00161E32" w:rsidRDefault="00161E32" w:rsidP="00161E32">
            <w:pPr>
              <w:numPr>
                <w:ilvl w:val="0"/>
                <w:numId w:val="10"/>
              </w:numPr>
              <w:spacing w:line="276" w:lineRule="auto"/>
              <w:ind w:left="687" w:hanging="3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  <w:lang w:val="it-IT"/>
              </w:rPr>
              <w:t>Doporu</w:t>
            </w:r>
            <w:proofErr w:type="spellStart"/>
            <w:r>
              <w:rPr>
                <w:rFonts w:hAnsi="Calibri"/>
                <w:sz w:val="22"/>
                <w:szCs w:val="22"/>
              </w:rPr>
              <w:t>č</w:t>
            </w:r>
            <w:r>
              <w:rPr>
                <w:rFonts w:ascii="Calibri"/>
                <w:sz w:val="22"/>
                <w:szCs w:val="22"/>
              </w:rPr>
              <w:t>en</w:t>
            </w:r>
            <w:r>
              <w:rPr>
                <w:rFonts w:hAnsi="Calibri"/>
                <w:sz w:val="22"/>
                <w:szCs w:val="22"/>
              </w:rPr>
              <w:t>í</w:t>
            </w:r>
            <w:proofErr w:type="spellEnd"/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l</w:t>
            </w:r>
            <w:r>
              <w:rPr>
                <w:rFonts w:hAnsi="Calibri"/>
                <w:sz w:val="22"/>
                <w:szCs w:val="22"/>
              </w:rPr>
              <w:t>é</w:t>
            </w:r>
            <w:r>
              <w:rPr>
                <w:rFonts w:ascii="Calibri"/>
                <w:sz w:val="22"/>
                <w:szCs w:val="22"/>
              </w:rPr>
              <w:t>ka</w:t>
            </w:r>
            <w:r>
              <w:rPr>
                <w:rFonts w:hAnsi="Calibri"/>
                <w:sz w:val="22"/>
                <w:szCs w:val="22"/>
              </w:rPr>
              <w:t>ř</w:t>
            </w:r>
            <w:r>
              <w:rPr>
                <w:rFonts w:ascii="Calibri"/>
                <w:sz w:val="22"/>
                <w:szCs w:val="22"/>
              </w:rPr>
              <w:t xml:space="preserve">e </w:t>
            </w:r>
            <w:r>
              <w:rPr>
                <w:rFonts w:hAnsi="Calibri"/>
                <w:sz w:val="22"/>
                <w:szCs w:val="22"/>
              </w:rPr>
              <w:t>–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zdravotn</w:t>
            </w:r>
            <w:r>
              <w:rPr>
                <w:rFonts w:hAnsi="Calibri"/>
                <w:sz w:val="22"/>
                <w:szCs w:val="22"/>
              </w:rPr>
              <w:t>í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d</w:t>
            </w:r>
            <w:r>
              <w:rPr>
                <w:rFonts w:hAnsi="Calibri"/>
                <w:sz w:val="22"/>
                <w:szCs w:val="22"/>
              </w:rPr>
              <w:t>ů</w:t>
            </w:r>
            <w:r>
              <w:rPr>
                <w:rFonts w:ascii="Calibri"/>
                <w:sz w:val="22"/>
                <w:szCs w:val="22"/>
              </w:rPr>
              <w:t>vody</w:t>
            </w:r>
          </w:p>
          <w:p w14:paraId="29399183" w14:textId="77777777" w:rsidR="00161E32" w:rsidRDefault="00161E32" w:rsidP="00161E32">
            <w:pPr>
              <w:numPr>
                <w:ilvl w:val="0"/>
                <w:numId w:val="10"/>
              </w:numPr>
              <w:spacing w:line="276" w:lineRule="auto"/>
              <w:ind w:left="687" w:hanging="3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/>
                <w:sz w:val="22"/>
                <w:szCs w:val="22"/>
              </w:rPr>
              <w:t>Jin</w:t>
            </w:r>
            <w:r>
              <w:rPr>
                <w:rFonts w:hAnsi="Calibri"/>
                <w:sz w:val="22"/>
                <w:szCs w:val="22"/>
              </w:rPr>
              <w:t>é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d</w:t>
            </w:r>
            <w:r>
              <w:rPr>
                <w:rFonts w:hAnsi="Calibri"/>
                <w:sz w:val="22"/>
                <w:szCs w:val="22"/>
              </w:rPr>
              <w:t>ů</w:t>
            </w:r>
            <w:r>
              <w:rPr>
                <w:rFonts w:ascii="Calibri"/>
                <w:sz w:val="22"/>
                <w:szCs w:val="22"/>
              </w:rPr>
              <w:t xml:space="preserve">vody </w:t>
            </w:r>
            <w:r>
              <w:rPr>
                <w:rFonts w:hAnsi="Calibri"/>
                <w:sz w:val="22"/>
                <w:szCs w:val="22"/>
              </w:rPr>
              <w:t>–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osobn</w:t>
            </w:r>
            <w:r>
              <w:rPr>
                <w:rFonts w:hAnsi="Calibri"/>
                <w:sz w:val="22"/>
                <w:szCs w:val="22"/>
              </w:rPr>
              <w:t>í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(nemus</w:t>
            </w:r>
            <w:r>
              <w:rPr>
                <w:rFonts w:hAnsi="Calibri"/>
                <w:sz w:val="22"/>
                <w:szCs w:val="22"/>
              </w:rPr>
              <w:t>í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rodi</w:t>
            </w:r>
            <w:r>
              <w:rPr>
                <w:rFonts w:hAnsi="Calibri"/>
                <w:sz w:val="22"/>
                <w:szCs w:val="22"/>
              </w:rPr>
              <w:t>č</w:t>
            </w:r>
            <w:r>
              <w:rPr>
                <w:rFonts w:hAnsi="Calibri"/>
                <w:sz w:val="22"/>
                <w:szCs w:val="22"/>
              </w:rPr>
              <w:t xml:space="preserve"> </w:t>
            </w:r>
            <w:r>
              <w:rPr>
                <w:rFonts w:ascii="Calibri"/>
                <w:sz w:val="22"/>
                <w:szCs w:val="22"/>
              </w:rPr>
              <w:t>uv</w:t>
            </w:r>
            <w:r>
              <w:rPr>
                <w:rFonts w:hAnsi="Calibri"/>
                <w:sz w:val="22"/>
                <w:szCs w:val="22"/>
              </w:rPr>
              <w:t>á</w:t>
            </w:r>
            <w:r>
              <w:rPr>
                <w:rFonts w:ascii="Calibri"/>
                <w:sz w:val="22"/>
                <w:szCs w:val="22"/>
              </w:rPr>
              <w:t>d</w:t>
            </w:r>
            <w:r>
              <w:rPr>
                <w:rFonts w:hAnsi="Calibri"/>
                <w:sz w:val="22"/>
                <w:szCs w:val="22"/>
              </w:rPr>
              <w:t>ě</w:t>
            </w:r>
            <w:r>
              <w:rPr>
                <w:rFonts w:ascii="Calibri"/>
                <w:sz w:val="22"/>
                <w:szCs w:val="22"/>
              </w:rPr>
              <w:t>t)</w:t>
            </w:r>
          </w:p>
          <w:p w14:paraId="20901D1E" w14:textId="77777777" w:rsidR="00161E32" w:rsidRDefault="00161E32" w:rsidP="00161E32">
            <w:pPr>
              <w:numPr>
                <w:ilvl w:val="0"/>
                <w:numId w:val="10"/>
              </w:numPr>
              <w:spacing w:line="276" w:lineRule="auto"/>
              <w:ind w:left="687" w:hanging="327"/>
              <w:rPr>
                <w:rFonts w:ascii="Calibri" w:eastAsia="Calibri" w:hAnsi="Calibri" w:cs="Calibri"/>
              </w:rPr>
            </w:pPr>
            <w:r>
              <w:rPr>
                <w:rFonts w:ascii="Calibri"/>
                <w:sz w:val="22"/>
                <w:szCs w:val="22"/>
              </w:rPr>
              <w:t>N</w:t>
            </w:r>
            <w:r>
              <w:rPr>
                <w:rFonts w:hAnsi="Calibri"/>
                <w:sz w:val="22"/>
                <w:szCs w:val="22"/>
              </w:rPr>
              <w:t>á</w:t>
            </w:r>
            <w:r>
              <w:rPr>
                <w:rFonts w:ascii="Calibri"/>
                <w:sz w:val="22"/>
                <w:szCs w:val="22"/>
              </w:rPr>
              <w:t>stup do Z</w:t>
            </w:r>
            <w:r>
              <w:rPr>
                <w:rFonts w:hAnsi="Calibri"/>
                <w:sz w:val="22"/>
                <w:szCs w:val="22"/>
              </w:rPr>
              <w:t>Š</w:t>
            </w:r>
          </w:p>
        </w:tc>
      </w:tr>
      <w:tr w:rsidR="00161E32" w14:paraId="213AA722" w14:textId="77777777" w:rsidTr="00161E32">
        <w:trPr>
          <w:trHeight w:val="280"/>
        </w:trPr>
        <w:tc>
          <w:tcPr>
            <w:tcW w:w="9060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14C45A4" w14:textId="77777777" w:rsidR="00161E32" w:rsidRDefault="00161E32">
            <w:pPr>
              <w:tabs>
                <w:tab w:val="left" w:pos="3515"/>
                <w:tab w:val="left" w:pos="6293"/>
              </w:tabs>
              <w:rPr>
                <w:rFonts w:hAnsi="Calibri"/>
                <w:b/>
                <w:bCs/>
                <w:sz w:val="24"/>
                <w:szCs w:val="24"/>
              </w:rPr>
            </w:pPr>
            <w:r>
              <w:rPr>
                <w:rFonts w:ascii="Calibri"/>
                <w:b/>
                <w:bCs/>
                <w:sz w:val="24"/>
                <w:szCs w:val="24"/>
              </w:rPr>
              <w:t>DAL</w:t>
            </w:r>
            <w:r>
              <w:rPr>
                <w:rFonts w:hAnsi="Calibri"/>
                <w:b/>
                <w:bCs/>
                <w:sz w:val="24"/>
                <w:szCs w:val="24"/>
              </w:rPr>
              <w:t>ŠÍ</w:t>
            </w:r>
            <w:r>
              <w:rPr>
                <w:rFonts w:hAnsi="Calibr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Calibri"/>
                <w:b/>
                <w:bCs/>
                <w:sz w:val="24"/>
                <w:szCs w:val="24"/>
              </w:rPr>
              <w:t>UJEDN</w:t>
            </w:r>
            <w:r>
              <w:rPr>
                <w:rFonts w:hAnsi="Calibri"/>
                <w:b/>
                <w:bCs/>
                <w:sz w:val="24"/>
                <w:szCs w:val="24"/>
              </w:rPr>
              <w:t>Á</w:t>
            </w:r>
            <w:r>
              <w:rPr>
                <w:rFonts w:ascii="Calibri"/>
                <w:b/>
                <w:bCs/>
                <w:sz w:val="24"/>
                <w:szCs w:val="24"/>
              </w:rPr>
              <w:t>N</w:t>
            </w:r>
            <w:r>
              <w:rPr>
                <w:rFonts w:hAnsi="Calibri"/>
                <w:b/>
                <w:bCs/>
                <w:sz w:val="24"/>
                <w:szCs w:val="24"/>
              </w:rPr>
              <w:t>Í</w:t>
            </w:r>
          </w:p>
          <w:p w14:paraId="261885E9" w14:textId="77777777" w:rsidR="00161E32" w:rsidRDefault="00161E32" w:rsidP="00161E32">
            <w:pPr>
              <w:pStyle w:val="Nadpis1"/>
              <w:jc w:val="both"/>
              <w:rPr>
                <w:rFonts w:ascii="Calibri" w:eastAsia="Calibri" w:hAnsi="Calibri" w:cs="Calibri"/>
                <w:b w:val="0"/>
                <w:sz w:val="22"/>
                <w:szCs w:val="22"/>
                <w:u w:val="none"/>
              </w:rPr>
            </w:pP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Z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á</w:t>
            </w:r>
            <w:proofErr w:type="spellStart"/>
            <w:r>
              <w:rPr>
                <w:rFonts w:ascii="Calibri"/>
                <w:b w:val="0"/>
                <w:bCs/>
                <w:sz w:val="22"/>
                <w:szCs w:val="22"/>
                <w:u w:val="none"/>
                <w:lang w:val="de-DE"/>
              </w:rPr>
              <w:t>konn</w:t>
            </w:r>
            <w:proofErr w:type="spellEnd"/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ý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z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á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stupce d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í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t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ě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 xml:space="preserve">te se zavazuje, 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ž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e ke dni ukon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č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en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í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p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ř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ed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š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koln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í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ho vzd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ě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l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á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v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á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n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í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d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í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t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ě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  <w:lang w:val="it-IT"/>
              </w:rPr>
              <w:t>te si p</w:t>
            </w:r>
            <w:proofErr w:type="spellStart"/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ř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evezme</w:t>
            </w:r>
            <w:proofErr w:type="spellEnd"/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 xml:space="preserve"> v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š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echny jeho v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ě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ci a vypo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řá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d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á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ve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š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ker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é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p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ří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padn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é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finan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č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n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í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z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á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vazky v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ůč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i mate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ř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sk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é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 xml:space="preserve"> </w:t>
            </w:r>
            <w:r>
              <w:rPr>
                <w:rFonts w:hAnsi="Calibri"/>
                <w:b w:val="0"/>
                <w:bCs/>
                <w:sz w:val="22"/>
                <w:szCs w:val="22"/>
                <w:u w:val="none"/>
              </w:rPr>
              <w:t>š</w:t>
            </w:r>
            <w:r>
              <w:rPr>
                <w:rFonts w:ascii="Calibri"/>
                <w:b w:val="0"/>
                <w:bCs/>
                <w:sz w:val="22"/>
                <w:szCs w:val="22"/>
                <w:u w:val="none"/>
              </w:rPr>
              <w:t>kole.</w:t>
            </w:r>
          </w:p>
          <w:p w14:paraId="15D6139D" w14:textId="77777777" w:rsidR="00161E32" w:rsidRDefault="00161E32" w:rsidP="00161E32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50BB2AF3" w14:textId="77777777" w:rsidR="00161E32" w:rsidRDefault="00161E32" w:rsidP="00161E32">
            <w:pPr>
              <w:pStyle w:val="Zkladntext2"/>
              <w:rPr>
                <w:rFonts w:ascii="Calibri" w:eastAsia="Calibri" w:hAnsi="Calibri" w:cs="Calibri"/>
                <w:szCs w:val="22"/>
              </w:rPr>
            </w:pPr>
            <w:r>
              <w:rPr>
                <w:rFonts w:ascii="Calibri"/>
              </w:rPr>
              <w:t>Tato dohoda o ukon</w:t>
            </w:r>
            <w:r>
              <w:rPr>
                <w:rFonts w:hAnsi="Calibri"/>
              </w:rPr>
              <w:t>č</w:t>
            </w:r>
            <w:r>
              <w:rPr>
                <w:rFonts w:ascii="Calibri"/>
              </w:rPr>
              <w:t>en</w:t>
            </w:r>
            <w:r>
              <w:rPr>
                <w:rFonts w:hAnsi="Calibri"/>
              </w:rPr>
              <w:t>í</w:t>
            </w:r>
            <w:r>
              <w:rPr>
                <w:rFonts w:hAnsi="Calibri"/>
              </w:rPr>
              <w:t xml:space="preserve"> </w:t>
            </w:r>
            <w:r>
              <w:rPr>
                <w:rFonts w:ascii="Calibri"/>
              </w:rPr>
              <w:t>p</w:t>
            </w:r>
            <w:r>
              <w:rPr>
                <w:rFonts w:hAnsi="Calibri"/>
              </w:rPr>
              <w:t>ř</w:t>
            </w:r>
            <w:r>
              <w:rPr>
                <w:rFonts w:ascii="Calibri"/>
              </w:rPr>
              <w:t>ed</w:t>
            </w:r>
            <w:r>
              <w:rPr>
                <w:rFonts w:hAnsi="Calibri"/>
              </w:rPr>
              <w:t>š</w:t>
            </w:r>
            <w:r>
              <w:rPr>
                <w:rFonts w:ascii="Calibri"/>
              </w:rPr>
              <w:t>koln</w:t>
            </w:r>
            <w:r>
              <w:rPr>
                <w:rFonts w:hAnsi="Calibri"/>
              </w:rPr>
              <w:t>í</w:t>
            </w:r>
            <w:r>
              <w:rPr>
                <w:rFonts w:ascii="Calibri"/>
              </w:rPr>
              <w:t>ho vzd</w:t>
            </w:r>
            <w:r>
              <w:rPr>
                <w:rFonts w:hAnsi="Calibri"/>
              </w:rPr>
              <w:t>ě</w:t>
            </w:r>
            <w:r>
              <w:rPr>
                <w:rFonts w:ascii="Calibri"/>
              </w:rPr>
              <w:t>l</w:t>
            </w:r>
            <w:r>
              <w:rPr>
                <w:rFonts w:hAnsi="Calibri"/>
              </w:rPr>
              <w:t>á</w:t>
            </w:r>
            <w:r>
              <w:rPr>
                <w:rFonts w:ascii="Calibri"/>
              </w:rPr>
              <w:t>v</w:t>
            </w:r>
            <w:r>
              <w:rPr>
                <w:rFonts w:hAnsi="Calibri"/>
              </w:rPr>
              <w:t>á</w:t>
            </w:r>
            <w:r>
              <w:rPr>
                <w:rFonts w:ascii="Calibri"/>
              </w:rPr>
              <w:t>n</w:t>
            </w:r>
            <w:r>
              <w:rPr>
                <w:rFonts w:hAnsi="Calibri"/>
              </w:rPr>
              <w:t>í</w:t>
            </w:r>
            <w:r>
              <w:rPr>
                <w:rFonts w:hAnsi="Calibri"/>
              </w:rPr>
              <w:t xml:space="preserve"> </w:t>
            </w:r>
            <w:r>
              <w:rPr>
                <w:rFonts w:ascii="Calibri"/>
              </w:rPr>
              <w:t>je seps</w:t>
            </w:r>
            <w:r>
              <w:rPr>
                <w:rFonts w:hAnsi="Calibri"/>
              </w:rPr>
              <w:t>á</w:t>
            </w:r>
            <w:r>
              <w:rPr>
                <w:rFonts w:ascii="Calibri"/>
              </w:rPr>
              <w:t>na ve dvou stejnopisech, z nich</w:t>
            </w:r>
            <w:r>
              <w:rPr>
                <w:rFonts w:hAnsi="Calibri"/>
              </w:rPr>
              <w:t>ž</w:t>
            </w:r>
            <w:r>
              <w:rPr>
                <w:rFonts w:hAnsi="Calibri"/>
              </w:rPr>
              <w:t xml:space="preserve"> </w:t>
            </w:r>
            <w:r>
              <w:rPr>
                <w:rFonts w:ascii="Calibri"/>
              </w:rPr>
              <w:t>jeden si ponech</w:t>
            </w:r>
            <w:r>
              <w:rPr>
                <w:rFonts w:hAnsi="Calibri"/>
              </w:rPr>
              <w:t>á</w:t>
            </w:r>
            <w:r>
              <w:rPr>
                <w:rFonts w:hAnsi="Calibri"/>
              </w:rPr>
              <w:t xml:space="preserve"> </w:t>
            </w:r>
            <w:r>
              <w:rPr>
                <w:rFonts w:ascii="Calibri"/>
              </w:rPr>
              <w:t>mate</w:t>
            </w:r>
            <w:r>
              <w:rPr>
                <w:rFonts w:hAnsi="Calibri"/>
              </w:rPr>
              <w:t>ř</w:t>
            </w:r>
            <w:r>
              <w:rPr>
                <w:rFonts w:ascii="Calibri"/>
              </w:rPr>
              <w:t>sk</w:t>
            </w:r>
            <w:r>
              <w:rPr>
                <w:rFonts w:hAnsi="Calibri"/>
              </w:rPr>
              <w:t>á</w:t>
            </w:r>
            <w:r>
              <w:rPr>
                <w:rFonts w:hAnsi="Calibri"/>
              </w:rPr>
              <w:t xml:space="preserve"> </w:t>
            </w:r>
            <w:r>
              <w:rPr>
                <w:rFonts w:hAnsi="Calibri"/>
              </w:rPr>
              <w:t>š</w:t>
            </w:r>
            <w:r>
              <w:rPr>
                <w:rFonts w:ascii="Calibri"/>
                <w:lang w:val="it-IT"/>
              </w:rPr>
              <w:t>kola a dal</w:t>
            </w:r>
            <w:proofErr w:type="spellStart"/>
            <w:r>
              <w:rPr>
                <w:rFonts w:hAnsi="Calibri"/>
              </w:rPr>
              <w:t>ší</w:t>
            </w:r>
            <w:proofErr w:type="spellEnd"/>
            <w:r>
              <w:rPr>
                <w:rFonts w:hAnsi="Calibri"/>
              </w:rPr>
              <w:t xml:space="preserve"> </w:t>
            </w:r>
            <w:r>
              <w:rPr>
                <w:rFonts w:ascii="Calibri"/>
              </w:rPr>
              <w:t>si p</w:t>
            </w:r>
            <w:r>
              <w:rPr>
                <w:rFonts w:hAnsi="Calibri"/>
              </w:rPr>
              <w:t>ř</w:t>
            </w:r>
            <w:r>
              <w:rPr>
                <w:rFonts w:ascii="Calibri"/>
              </w:rPr>
              <w:t>evezme z</w:t>
            </w:r>
            <w:r>
              <w:rPr>
                <w:rFonts w:hAnsi="Calibri"/>
              </w:rPr>
              <w:t>á</w:t>
            </w:r>
            <w:proofErr w:type="spellStart"/>
            <w:r>
              <w:rPr>
                <w:rFonts w:ascii="Calibri"/>
                <w:lang w:val="de-DE"/>
              </w:rPr>
              <w:t>konn</w:t>
            </w:r>
            <w:proofErr w:type="spellEnd"/>
            <w:r>
              <w:rPr>
                <w:rFonts w:hAnsi="Calibri"/>
              </w:rPr>
              <w:t>ý</w:t>
            </w:r>
            <w:r>
              <w:rPr>
                <w:rFonts w:hAnsi="Calibri"/>
              </w:rPr>
              <w:t xml:space="preserve"> </w:t>
            </w:r>
            <w:r>
              <w:rPr>
                <w:rFonts w:ascii="Calibri"/>
              </w:rPr>
              <w:t>z</w:t>
            </w:r>
            <w:r>
              <w:rPr>
                <w:rFonts w:hAnsi="Calibri"/>
              </w:rPr>
              <w:t>á</w:t>
            </w:r>
            <w:r>
              <w:rPr>
                <w:rFonts w:ascii="Calibri"/>
              </w:rPr>
              <w:t>stupce d</w:t>
            </w:r>
            <w:r>
              <w:rPr>
                <w:rFonts w:hAnsi="Calibri"/>
              </w:rPr>
              <w:t>í</w:t>
            </w:r>
            <w:r>
              <w:rPr>
                <w:rFonts w:ascii="Calibri"/>
              </w:rPr>
              <w:t>t</w:t>
            </w:r>
            <w:r>
              <w:rPr>
                <w:rFonts w:hAnsi="Calibri"/>
              </w:rPr>
              <w:t>ě</w:t>
            </w:r>
            <w:r>
              <w:rPr>
                <w:rFonts w:ascii="Calibri"/>
              </w:rPr>
              <w:t>te.</w:t>
            </w:r>
          </w:p>
          <w:p w14:paraId="376B9FF8" w14:textId="77777777" w:rsidR="00161E32" w:rsidRDefault="00161E32" w:rsidP="00161E32">
            <w:pPr>
              <w:pStyle w:val="Zkladntext2"/>
              <w:rPr>
                <w:rFonts w:ascii="Calibri" w:eastAsia="Calibri" w:hAnsi="Calibri" w:cs="Calibri"/>
              </w:rPr>
            </w:pPr>
          </w:p>
          <w:p w14:paraId="36E4B1F4" w14:textId="77777777" w:rsidR="00161E32" w:rsidRDefault="00161E32" w:rsidP="00161E32">
            <w:pPr>
              <w:pStyle w:val="Zkladntext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V</w:t>
            </w:r>
            <w:r>
              <w:rPr>
                <w:rFonts w:hAnsi="Calibri"/>
              </w:rPr>
              <w:t> </w:t>
            </w:r>
            <w:r>
              <w:rPr>
                <w:rFonts w:ascii="Calibri"/>
              </w:rPr>
              <w:t>Ostrav</w:t>
            </w:r>
            <w:r>
              <w:rPr>
                <w:rFonts w:hAnsi="Calibri"/>
              </w:rPr>
              <w:t>ě</w:t>
            </w:r>
            <w:r>
              <w:rPr>
                <w:rFonts w:ascii="Calibri"/>
              </w:rPr>
              <w:t>-</w:t>
            </w:r>
            <w:proofErr w:type="spellStart"/>
            <w:r>
              <w:rPr>
                <w:rFonts w:ascii="Calibri"/>
              </w:rPr>
              <w:t>Porub</w:t>
            </w:r>
            <w:r>
              <w:rPr>
                <w:rFonts w:hAnsi="Calibri"/>
              </w:rPr>
              <w:t>ě</w:t>
            </w:r>
            <w:proofErr w:type="spellEnd"/>
            <w:r>
              <w:rPr>
                <w:rFonts w:hAnsi="Calibri"/>
              </w:rPr>
              <w:t xml:space="preserve"> </w:t>
            </w:r>
            <w:r>
              <w:rPr>
                <w:rFonts w:ascii="Calibri"/>
              </w:rPr>
              <w:t xml:space="preserve">dne </w:t>
            </w:r>
            <w:r>
              <w:rPr>
                <w:rFonts w:hAnsi="Calibri"/>
              </w:rPr>
              <w:t>……………………………………</w:t>
            </w:r>
            <w:r>
              <w:rPr>
                <w:rFonts w:ascii="Calibri"/>
              </w:rPr>
              <w:t>.</w:t>
            </w:r>
          </w:p>
          <w:p w14:paraId="7E8BB4B4" w14:textId="77777777" w:rsidR="00161E32" w:rsidRDefault="00161E32" w:rsidP="00161E32">
            <w:pPr>
              <w:pStyle w:val="Zkladntext2"/>
              <w:rPr>
                <w:rFonts w:ascii="Calibri" w:eastAsia="Calibri" w:hAnsi="Calibri" w:cs="Calibri"/>
              </w:rPr>
            </w:pPr>
          </w:p>
          <w:p w14:paraId="50A06024" w14:textId="77777777" w:rsidR="00161E32" w:rsidRDefault="00161E32" w:rsidP="00161E32">
            <w:pPr>
              <w:pStyle w:val="Zkladntext2"/>
              <w:rPr>
                <w:rFonts w:ascii="Calibri" w:eastAsia="Calibri" w:hAnsi="Calibri" w:cs="Calibri"/>
              </w:rPr>
            </w:pPr>
          </w:p>
          <w:p w14:paraId="33951D92" w14:textId="77777777" w:rsidR="00161E32" w:rsidRDefault="00161E32" w:rsidP="00161E32">
            <w:pPr>
              <w:pStyle w:val="Zkladntext2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>---------------------------------------------------                                ----------------------------------------------------</w:t>
            </w:r>
          </w:p>
          <w:p w14:paraId="19670BC1" w14:textId="7A9C315E" w:rsidR="00161E32" w:rsidRDefault="00161E32" w:rsidP="00161E32">
            <w:pPr>
              <w:tabs>
                <w:tab w:val="left" w:pos="3515"/>
                <w:tab w:val="left" w:pos="6293"/>
              </w:tabs>
              <w:rPr>
                <w:rFonts w:eastAsia="Times New Roman"/>
              </w:rPr>
            </w:pPr>
            <w:r>
              <w:rPr>
                <w:rFonts w:ascii="Calibri"/>
              </w:rPr>
              <w:t xml:space="preserve">  podpis z</w:t>
            </w:r>
            <w:r>
              <w:rPr>
                <w:rFonts w:hAnsi="Calibri"/>
              </w:rPr>
              <w:t>á</w:t>
            </w:r>
            <w:proofErr w:type="spellStart"/>
            <w:r>
              <w:rPr>
                <w:rFonts w:ascii="Calibri"/>
                <w:lang w:val="de-DE"/>
              </w:rPr>
              <w:t>konn</w:t>
            </w:r>
            <w:r>
              <w:rPr>
                <w:rFonts w:hAnsi="Calibri"/>
              </w:rPr>
              <w:t>é</w:t>
            </w:r>
            <w:r>
              <w:rPr>
                <w:rFonts w:ascii="Calibri"/>
              </w:rPr>
              <w:t>ho</w:t>
            </w:r>
            <w:proofErr w:type="spellEnd"/>
            <w:r>
              <w:rPr>
                <w:rFonts w:ascii="Calibri"/>
              </w:rPr>
              <w:t xml:space="preserve"> z</w:t>
            </w:r>
            <w:r>
              <w:rPr>
                <w:rFonts w:hAnsi="Calibri"/>
              </w:rPr>
              <w:t>á</w:t>
            </w:r>
            <w:r>
              <w:rPr>
                <w:rFonts w:ascii="Calibri"/>
              </w:rPr>
              <w:t>stupce d</w:t>
            </w:r>
            <w:r>
              <w:rPr>
                <w:rFonts w:hAnsi="Calibri"/>
              </w:rPr>
              <w:t>í</w:t>
            </w:r>
            <w:r>
              <w:rPr>
                <w:rFonts w:ascii="Calibri"/>
              </w:rPr>
              <w:t>t</w:t>
            </w:r>
            <w:r>
              <w:rPr>
                <w:rFonts w:hAnsi="Calibri"/>
              </w:rPr>
              <w:t>ě</w:t>
            </w:r>
            <w:r>
              <w:rPr>
                <w:rFonts w:ascii="Calibri"/>
              </w:rPr>
              <w:t>te</w:t>
            </w:r>
            <w:r>
              <w:rPr>
                <w:rFonts w:ascii="Calibri"/>
                <w:i/>
                <w:iCs/>
              </w:rPr>
              <w:t xml:space="preserve">                                                   </w:t>
            </w:r>
            <w:r>
              <w:rPr>
                <w:rFonts w:hAnsi="Calibri"/>
              </w:rPr>
              <w:t>ř</w:t>
            </w:r>
            <w:r>
              <w:rPr>
                <w:rFonts w:ascii="Calibri"/>
                <w:lang w:val="nl-NL"/>
              </w:rPr>
              <w:t>editelka mate</w:t>
            </w:r>
            <w:proofErr w:type="spellStart"/>
            <w:r>
              <w:rPr>
                <w:rFonts w:hAnsi="Calibri"/>
              </w:rPr>
              <w:t>ř</w:t>
            </w:r>
            <w:r>
              <w:rPr>
                <w:rFonts w:ascii="Calibri"/>
              </w:rPr>
              <w:t>sk</w:t>
            </w:r>
            <w:r>
              <w:rPr>
                <w:rFonts w:hAnsi="Calibri"/>
              </w:rPr>
              <w:t>é</w:t>
            </w:r>
            <w:proofErr w:type="spellEnd"/>
            <w:r>
              <w:rPr>
                <w:rFonts w:hAnsi="Calibri"/>
              </w:rPr>
              <w:t xml:space="preserve"> </w:t>
            </w:r>
            <w:r>
              <w:rPr>
                <w:rFonts w:hAnsi="Calibri"/>
              </w:rPr>
              <w:t>š</w:t>
            </w:r>
            <w:r>
              <w:rPr>
                <w:rFonts w:ascii="Calibri"/>
              </w:rPr>
              <w:t>koly</w:t>
            </w:r>
          </w:p>
        </w:tc>
      </w:tr>
    </w:tbl>
    <w:p w14:paraId="72CB273D" w14:textId="5C4D7E2B" w:rsidR="00AD635B" w:rsidRPr="00EE5AEF" w:rsidRDefault="00AD635B" w:rsidP="00484907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AD635B" w:rsidRPr="00EE5AEF" w:rsidSect="0083146F">
      <w:headerReference w:type="default" r:id="rId8"/>
      <w:pgSz w:w="11906" w:h="16838" w:code="9"/>
      <w:pgMar w:top="266" w:right="1418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634723" w14:textId="77777777" w:rsidR="003E46C4" w:rsidRDefault="003E46C4" w:rsidP="00AE3F14">
      <w:r>
        <w:separator/>
      </w:r>
    </w:p>
  </w:endnote>
  <w:endnote w:type="continuationSeparator" w:id="0">
    <w:p w14:paraId="17F363A9" w14:textId="77777777" w:rsidR="003E46C4" w:rsidRDefault="003E46C4" w:rsidP="00AE3F14">
      <w:r>
        <w:continuationSeparator/>
      </w:r>
    </w:p>
  </w:endnote>
  <w:endnote w:type="continuationNotice" w:id="1">
    <w:p w14:paraId="78A79EF5" w14:textId="77777777" w:rsidR="003E46C4" w:rsidRDefault="003E46C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96BEE4" w14:textId="77777777" w:rsidR="003E46C4" w:rsidRDefault="003E46C4" w:rsidP="00AE3F14">
      <w:r>
        <w:separator/>
      </w:r>
    </w:p>
  </w:footnote>
  <w:footnote w:type="continuationSeparator" w:id="0">
    <w:p w14:paraId="4D5AB77D" w14:textId="77777777" w:rsidR="003E46C4" w:rsidRDefault="003E46C4" w:rsidP="00AE3F14">
      <w:r>
        <w:continuationSeparator/>
      </w:r>
    </w:p>
  </w:footnote>
  <w:footnote w:type="continuationNotice" w:id="1">
    <w:p w14:paraId="61EB90FA" w14:textId="77777777" w:rsidR="003E46C4" w:rsidRDefault="003E46C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B28AD" w14:textId="77777777" w:rsidR="0083146F" w:rsidRPr="00806470" w:rsidRDefault="00CD4F61" w:rsidP="003D5E24">
    <w:pPr>
      <w:pStyle w:val="Nzev"/>
      <w:rPr>
        <w:rFonts w:ascii="Calibri" w:hAnsi="Calibri" w:cs="Calibri"/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2E78B" wp14:editId="4CE98DCC">
          <wp:simplePos x="0" y="0"/>
          <wp:positionH relativeFrom="column">
            <wp:posOffset>51435</wp:posOffset>
          </wp:positionH>
          <wp:positionV relativeFrom="paragraph">
            <wp:posOffset>-68580</wp:posOffset>
          </wp:positionV>
          <wp:extent cx="458470" cy="542925"/>
          <wp:effectExtent l="19050" t="0" r="0" b="0"/>
          <wp:wrapTight wrapText="bothSides">
            <wp:wrapPolygon edited="0">
              <wp:start x="-898" y="0"/>
              <wp:lineTo x="-898" y="21221"/>
              <wp:lineTo x="21540" y="21221"/>
              <wp:lineTo x="21540" y="0"/>
              <wp:lineTo x="-898" y="0"/>
            </wp:wrapPolygon>
          </wp:wrapTight>
          <wp:docPr id="1" name="Obrázek 0" descr="Popis: Znak_c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Popis: Znak_cb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847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D5E24">
      <w:rPr>
        <w:rFonts w:ascii="Cambria" w:hAnsi="Cambria"/>
      </w:rPr>
      <w:t xml:space="preserve">       </w:t>
    </w:r>
    <w:r w:rsidR="00AE3F14" w:rsidRPr="00806470">
      <w:rPr>
        <w:rFonts w:ascii="Calibri" w:hAnsi="Calibri" w:cs="Calibri"/>
        <w:sz w:val="28"/>
      </w:rPr>
      <w:t>Mateřská škola, Ostrava</w:t>
    </w:r>
    <w:r w:rsidR="003D5E24" w:rsidRPr="00806470">
      <w:rPr>
        <w:rFonts w:ascii="Calibri" w:hAnsi="Calibri" w:cs="Calibri"/>
        <w:sz w:val="28"/>
      </w:rPr>
      <w:t>-</w:t>
    </w:r>
    <w:r w:rsidR="00AE3F14" w:rsidRPr="00806470">
      <w:rPr>
        <w:rFonts w:ascii="Calibri" w:hAnsi="Calibri" w:cs="Calibri"/>
        <w:sz w:val="28"/>
      </w:rPr>
      <w:t xml:space="preserve">Poruba, V. Makovského 4429, </w:t>
    </w:r>
  </w:p>
  <w:p w14:paraId="2F94374F" w14:textId="77777777" w:rsidR="003D5E24" w:rsidRPr="00806470" w:rsidRDefault="0083146F" w:rsidP="003D5E24">
    <w:pPr>
      <w:pStyle w:val="Nzev"/>
      <w:pBdr>
        <w:bottom w:val="single" w:sz="6" w:space="1" w:color="auto"/>
      </w:pBdr>
      <w:rPr>
        <w:rFonts w:ascii="Calibri" w:hAnsi="Calibri" w:cs="Calibri"/>
        <w:sz w:val="28"/>
      </w:rPr>
    </w:pPr>
    <w:r w:rsidRPr="00806470">
      <w:rPr>
        <w:rFonts w:ascii="Calibri" w:hAnsi="Calibri" w:cs="Calibri"/>
        <w:sz w:val="28"/>
      </w:rPr>
      <w:t>příspěvková organizace</w:t>
    </w:r>
  </w:p>
  <w:p w14:paraId="641AAFF5" w14:textId="77777777" w:rsidR="0083146F" w:rsidRPr="00806470" w:rsidRDefault="0083146F" w:rsidP="003D5E24">
    <w:pPr>
      <w:pStyle w:val="Nzev"/>
      <w:pBdr>
        <w:bottom w:val="single" w:sz="6" w:space="1" w:color="auto"/>
      </w:pBdr>
      <w:rPr>
        <w:rFonts w:ascii="Calibri" w:hAnsi="Calibri" w:cs="Calibri"/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D54ED"/>
    <w:multiLevelType w:val="multilevel"/>
    <w:tmpl w:val="A4643BC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 w:color="000000"/>
        <w:effect w:val="none"/>
        <w:vertAlign w:val="baseline"/>
      </w:rPr>
    </w:lvl>
  </w:abstractNum>
  <w:abstractNum w:abstractNumId="1" w15:restartNumberingAfterBreak="0">
    <w:nsid w:val="1A636B76"/>
    <w:multiLevelType w:val="hybridMultilevel"/>
    <w:tmpl w:val="CB4A6E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593F"/>
    <w:multiLevelType w:val="hybridMultilevel"/>
    <w:tmpl w:val="1F2C2C0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FC12F4C"/>
    <w:multiLevelType w:val="hybridMultilevel"/>
    <w:tmpl w:val="637288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A0415"/>
    <w:multiLevelType w:val="hybridMultilevel"/>
    <w:tmpl w:val="7C9CDC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622AD8"/>
    <w:multiLevelType w:val="hybridMultilevel"/>
    <w:tmpl w:val="CF98811C"/>
    <w:lvl w:ilvl="0" w:tplc="0405000F">
      <w:start w:val="1"/>
      <w:numFmt w:val="decimal"/>
      <w:lvlText w:val="%1."/>
      <w:lvlJc w:val="left"/>
      <w:pPr>
        <w:ind w:left="4965" w:hanging="360"/>
      </w:pPr>
    </w:lvl>
    <w:lvl w:ilvl="1" w:tplc="04050019" w:tentative="1">
      <w:start w:val="1"/>
      <w:numFmt w:val="lowerLetter"/>
      <w:lvlText w:val="%2."/>
      <w:lvlJc w:val="left"/>
      <w:pPr>
        <w:ind w:left="5685" w:hanging="360"/>
      </w:pPr>
    </w:lvl>
    <w:lvl w:ilvl="2" w:tplc="0405001B" w:tentative="1">
      <w:start w:val="1"/>
      <w:numFmt w:val="lowerRoman"/>
      <w:lvlText w:val="%3."/>
      <w:lvlJc w:val="right"/>
      <w:pPr>
        <w:ind w:left="6405" w:hanging="180"/>
      </w:pPr>
    </w:lvl>
    <w:lvl w:ilvl="3" w:tplc="0405000F" w:tentative="1">
      <w:start w:val="1"/>
      <w:numFmt w:val="decimal"/>
      <w:lvlText w:val="%4."/>
      <w:lvlJc w:val="left"/>
      <w:pPr>
        <w:ind w:left="7125" w:hanging="360"/>
      </w:pPr>
    </w:lvl>
    <w:lvl w:ilvl="4" w:tplc="04050019" w:tentative="1">
      <w:start w:val="1"/>
      <w:numFmt w:val="lowerLetter"/>
      <w:lvlText w:val="%5."/>
      <w:lvlJc w:val="left"/>
      <w:pPr>
        <w:ind w:left="7845" w:hanging="360"/>
      </w:pPr>
    </w:lvl>
    <w:lvl w:ilvl="5" w:tplc="0405001B" w:tentative="1">
      <w:start w:val="1"/>
      <w:numFmt w:val="lowerRoman"/>
      <w:lvlText w:val="%6."/>
      <w:lvlJc w:val="right"/>
      <w:pPr>
        <w:ind w:left="8565" w:hanging="180"/>
      </w:pPr>
    </w:lvl>
    <w:lvl w:ilvl="6" w:tplc="0405000F" w:tentative="1">
      <w:start w:val="1"/>
      <w:numFmt w:val="decimal"/>
      <w:lvlText w:val="%7."/>
      <w:lvlJc w:val="left"/>
      <w:pPr>
        <w:ind w:left="9285" w:hanging="360"/>
      </w:pPr>
    </w:lvl>
    <w:lvl w:ilvl="7" w:tplc="04050019" w:tentative="1">
      <w:start w:val="1"/>
      <w:numFmt w:val="lowerLetter"/>
      <w:lvlText w:val="%8."/>
      <w:lvlJc w:val="left"/>
      <w:pPr>
        <w:ind w:left="10005" w:hanging="360"/>
      </w:pPr>
    </w:lvl>
    <w:lvl w:ilvl="8" w:tplc="0405001B" w:tentative="1">
      <w:start w:val="1"/>
      <w:numFmt w:val="lowerRoman"/>
      <w:lvlText w:val="%9."/>
      <w:lvlJc w:val="right"/>
      <w:pPr>
        <w:ind w:left="10725" w:hanging="180"/>
      </w:pPr>
    </w:lvl>
  </w:abstractNum>
  <w:abstractNum w:abstractNumId="6" w15:restartNumberingAfterBreak="0">
    <w:nsid w:val="5D4915BA"/>
    <w:multiLevelType w:val="hybridMultilevel"/>
    <w:tmpl w:val="623E7D1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4BB2722"/>
    <w:multiLevelType w:val="hybridMultilevel"/>
    <w:tmpl w:val="669606DE"/>
    <w:lvl w:ilvl="0" w:tplc="C95EAD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B95482"/>
    <w:multiLevelType w:val="hybridMultilevel"/>
    <w:tmpl w:val="900A6F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055"/>
    <w:rsid w:val="00013606"/>
    <w:rsid w:val="00014E77"/>
    <w:rsid w:val="00022D95"/>
    <w:rsid w:val="000334FA"/>
    <w:rsid w:val="0003442F"/>
    <w:rsid w:val="00036BCF"/>
    <w:rsid w:val="00065B77"/>
    <w:rsid w:val="00073AE8"/>
    <w:rsid w:val="00082A43"/>
    <w:rsid w:val="0008574A"/>
    <w:rsid w:val="00087AF8"/>
    <w:rsid w:val="000939DD"/>
    <w:rsid w:val="00097D08"/>
    <w:rsid w:val="000C1B63"/>
    <w:rsid w:val="000C59CB"/>
    <w:rsid w:val="000D1E01"/>
    <w:rsid w:val="000D6911"/>
    <w:rsid w:val="000E2505"/>
    <w:rsid w:val="000E43FF"/>
    <w:rsid w:val="000E7325"/>
    <w:rsid w:val="000F5C55"/>
    <w:rsid w:val="00104A31"/>
    <w:rsid w:val="00111C7F"/>
    <w:rsid w:val="00125857"/>
    <w:rsid w:val="00141A4F"/>
    <w:rsid w:val="00145C56"/>
    <w:rsid w:val="00145E05"/>
    <w:rsid w:val="00146E1F"/>
    <w:rsid w:val="00147DC3"/>
    <w:rsid w:val="0015063A"/>
    <w:rsid w:val="00157EB3"/>
    <w:rsid w:val="001604B0"/>
    <w:rsid w:val="00161E32"/>
    <w:rsid w:val="00165BB7"/>
    <w:rsid w:val="001672A1"/>
    <w:rsid w:val="00172F36"/>
    <w:rsid w:val="001738BD"/>
    <w:rsid w:val="00175DB6"/>
    <w:rsid w:val="00196396"/>
    <w:rsid w:val="001A7881"/>
    <w:rsid w:val="001B21B7"/>
    <w:rsid w:val="001B3722"/>
    <w:rsid w:val="001B467B"/>
    <w:rsid w:val="001B4752"/>
    <w:rsid w:val="001B4B8B"/>
    <w:rsid w:val="001B7561"/>
    <w:rsid w:val="001C119F"/>
    <w:rsid w:val="001C4CAD"/>
    <w:rsid w:val="001D0042"/>
    <w:rsid w:val="001D0CF2"/>
    <w:rsid w:val="001D41D6"/>
    <w:rsid w:val="001D58E1"/>
    <w:rsid w:val="001E066E"/>
    <w:rsid w:val="001E0DA0"/>
    <w:rsid w:val="001E4536"/>
    <w:rsid w:val="001E74DF"/>
    <w:rsid w:val="001E7A55"/>
    <w:rsid w:val="001F0CA4"/>
    <w:rsid w:val="001F3BDD"/>
    <w:rsid w:val="001F56B6"/>
    <w:rsid w:val="001F57A4"/>
    <w:rsid w:val="00211CCF"/>
    <w:rsid w:val="0021559C"/>
    <w:rsid w:val="002169EE"/>
    <w:rsid w:val="00220C7C"/>
    <w:rsid w:val="00231D2F"/>
    <w:rsid w:val="00263342"/>
    <w:rsid w:val="002642CE"/>
    <w:rsid w:val="00267D5C"/>
    <w:rsid w:val="00280CA3"/>
    <w:rsid w:val="0029453C"/>
    <w:rsid w:val="002A17ED"/>
    <w:rsid w:val="002B09CD"/>
    <w:rsid w:val="002B370A"/>
    <w:rsid w:val="002C3F6B"/>
    <w:rsid w:val="002C4F5A"/>
    <w:rsid w:val="002C54F6"/>
    <w:rsid w:val="002C7EE4"/>
    <w:rsid w:val="002D1E6F"/>
    <w:rsid w:val="002D2413"/>
    <w:rsid w:val="002D792A"/>
    <w:rsid w:val="002E361C"/>
    <w:rsid w:val="002F0242"/>
    <w:rsid w:val="002F35EA"/>
    <w:rsid w:val="002F539E"/>
    <w:rsid w:val="002F7814"/>
    <w:rsid w:val="002F7896"/>
    <w:rsid w:val="00301C83"/>
    <w:rsid w:val="00304C9B"/>
    <w:rsid w:val="00304F2B"/>
    <w:rsid w:val="00305FFC"/>
    <w:rsid w:val="00313D8D"/>
    <w:rsid w:val="00314062"/>
    <w:rsid w:val="0032062A"/>
    <w:rsid w:val="00332042"/>
    <w:rsid w:val="00334BCD"/>
    <w:rsid w:val="00337297"/>
    <w:rsid w:val="00346599"/>
    <w:rsid w:val="00355FAB"/>
    <w:rsid w:val="00363AC2"/>
    <w:rsid w:val="00365BFD"/>
    <w:rsid w:val="00367D7B"/>
    <w:rsid w:val="003932AA"/>
    <w:rsid w:val="00393B16"/>
    <w:rsid w:val="003974A8"/>
    <w:rsid w:val="003A0575"/>
    <w:rsid w:val="003A0DE7"/>
    <w:rsid w:val="003A37B2"/>
    <w:rsid w:val="003A48E4"/>
    <w:rsid w:val="003B14F5"/>
    <w:rsid w:val="003B40A7"/>
    <w:rsid w:val="003C2367"/>
    <w:rsid w:val="003D3E90"/>
    <w:rsid w:val="003D5E24"/>
    <w:rsid w:val="003E0EDC"/>
    <w:rsid w:val="003E35E6"/>
    <w:rsid w:val="003E46C4"/>
    <w:rsid w:val="003E6166"/>
    <w:rsid w:val="003F1599"/>
    <w:rsid w:val="003F27F3"/>
    <w:rsid w:val="003F57B1"/>
    <w:rsid w:val="003F6ADC"/>
    <w:rsid w:val="00416BF2"/>
    <w:rsid w:val="004320D2"/>
    <w:rsid w:val="00432E90"/>
    <w:rsid w:val="00437451"/>
    <w:rsid w:val="00441F76"/>
    <w:rsid w:val="004517AE"/>
    <w:rsid w:val="00454CD7"/>
    <w:rsid w:val="0046404F"/>
    <w:rsid w:val="00464CAC"/>
    <w:rsid w:val="004704F0"/>
    <w:rsid w:val="0047065B"/>
    <w:rsid w:val="00475F04"/>
    <w:rsid w:val="00484907"/>
    <w:rsid w:val="004A1055"/>
    <w:rsid w:val="004A6E27"/>
    <w:rsid w:val="004B2311"/>
    <w:rsid w:val="004B4F5F"/>
    <w:rsid w:val="004C7E00"/>
    <w:rsid w:val="004D0CAC"/>
    <w:rsid w:val="004D5BE7"/>
    <w:rsid w:val="004E1C6D"/>
    <w:rsid w:val="004F1177"/>
    <w:rsid w:val="004F5FB2"/>
    <w:rsid w:val="00502C39"/>
    <w:rsid w:val="005036FB"/>
    <w:rsid w:val="00506DE8"/>
    <w:rsid w:val="00513382"/>
    <w:rsid w:val="00514A96"/>
    <w:rsid w:val="00522E1B"/>
    <w:rsid w:val="005242B7"/>
    <w:rsid w:val="005301C3"/>
    <w:rsid w:val="005627A9"/>
    <w:rsid w:val="00562B77"/>
    <w:rsid w:val="0057021A"/>
    <w:rsid w:val="00576696"/>
    <w:rsid w:val="00576727"/>
    <w:rsid w:val="005773AA"/>
    <w:rsid w:val="0058409A"/>
    <w:rsid w:val="00591EFC"/>
    <w:rsid w:val="00593B6B"/>
    <w:rsid w:val="00594A72"/>
    <w:rsid w:val="00595C1F"/>
    <w:rsid w:val="005A3353"/>
    <w:rsid w:val="005A5A58"/>
    <w:rsid w:val="005C0D6B"/>
    <w:rsid w:val="005C19EE"/>
    <w:rsid w:val="005C2F63"/>
    <w:rsid w:val="005C42B8"/>
    <w:rsid w:val="005C5A98"/>
    <w:rsid w:val="005C7FC7"/>
    <w:rsid w:val="005D5829"/>
    <w:rsid w:val="005E372E"/>
    <w:rsid w:val="005F35DE"/>
    <w:rsid w:val="006041CA"/>
    <w:rsid w:val="00607AC5"/>
    <w:rsid w:val="00615EBE"/>
    <w:rsid w:val="00625332"/>
    <w:rsid w:val="00630781"/>
    <w:rsid w:val="00631142"/>
    <w:rsid w:val="006344E3"/>
    <w:rsid w:val="006509B4"/>
    <w:rsid w:val="006577E6"/>
    <w:rsid w:val="00657E03"/>
    <w:rsid w:val="0066300C"/>
    <w:rsid w:val="006649A8"/>
    <w:rsid w:val="0067171A"/>
    <w:rsid w:val="00676D34"/>
    <w:rsid w:val="006827EF"/>
    <w:rsid w:val="00687CE0"/>
    <w:rsid w:val="006970DE"/>
    <w:rsid w:val="006A3B9F"/>
    <w:rsid w:val="006C5212"/>
    <w:rsid w:val="006C75E7"/>
    <w:rsid w:val="006D19C6"/>
    <w:rsid w:val="006D38FC"/>
    <w:rsid w:val="006E1A0E"/>
    <w:rsid w:val="006E4834"/>
    <w:rsid w:val="006F45AE"/>
    <w:rsid w:val="0070156B"/>
    <w:rsid w:val="0070261D"/>
    <w:rsid w:val="00707091"/>
    <w:rsid w:val="00723DF2"/>
    <w:rsid w:val="007364D5"/>
    <w:rsid w:val="0074021B"/>
    <w:rsid w:val="007420C0"/>
    <w:rsid w:val="00752265"/>
    <w:rsid w:val="00757593"/>
    <w:rsid w:val="00762D66"/>
    <w:rsid w:val="00763643"/>
    <w:rsid w:val="00766255"/>
    <w:rsid w:val="00770DBF"/>
    <w:rsid w:val="00780F09"/>
    <w:rsid w:val="00782345"/>
    <w:rsid w:val="0079620E"/>
    <w:rsid w:val="007A036C"/>
    <w:rsid w:val="007A07BE"/>
    <w:rsid w:val="007A38FE"/>
    <w:rsid w:val="007B22DA"/>
    <w:rsid w:val="007B541F"/>
    <w:rsid w:val="007B7CA1"/>
    <w:rsid w:val="007C64AE"/>
    <w:rsid w:val="007C7728"/>
    <w:rsid w:val="007C7790"/>
    <w:rsid w:val="007D4007"/>
    <w:rsid w:val="008004A8"/>
    <w:rsid w:val="008018BA"/>
    <w:rsid w:val="00806470"/>
    <w:rsid w:val="00810208"/>
    <w:rsid w:val="008176AB"/>
    <w:rsid w:val="00830292"/>
    <w:rsid w:val="0083146F"/>
    <w:rsid w:val="008349BD"/>
    <w:rsid w:val="00836AFD"/>
    <w:rsid w:val="00847772"/>
    <w:rsid w:val="00864AEE"/>
    <w:rsid w:val="0086788A"/>
    <w:rsid w:val="00873497"/>
    <w:rsid w:val="00873FF0"/>
    <w:rsid w:val="008751FF"/>
    <w:rsid w:val="008853C7"/>
    <w:rsid w:val="00885C76"/>
    <w:rsid w:val="00887FB9"/>
    <w:rsid w:val="008A0B52"/>
    <w:rsid w:val="008B6D7B"/>
    <w:rsid w:val="008C3388"/>
    <w:rsid w:val="008D7668"/>
    <w:rsid w:val="008E4417"/>
    <w:rsid w:val="008F338E"/>
    <w:rsid w:val="008F3946"/>
    <w:rsid w:val="008F7ADA"/>
    <w:rsid w:val="009111A4"/>
    <w:rsid w:val="00912623"/>
    <w:rsid w:val="00914601"/>
    <w:rsid w:val="00915FDA"/>
    <w:rsid w:val="009178A0"/>
    <w:rsid w:val="00920194"/>
    <w:rsid w:val="00920B32"/>
    <w:rsid w:val="00925EAB"/>
    <w:rsid w:val="00931DFB"/>
    <w:rsid w:val="009330F7"/>
    <w:rsid w:val="009570DA"/>
    <w:rsid w:val="00967685"/>
    <w:rsid w:val="00975C94"/>
    <w:rsid w:val="009851FD"/>
    <w:rsid w:val="00987AF1"/>
    <w:rsid w:val="00997769"/>
    <w:rsid w:val="009B4E09"/>
    <w:rsid w:val="009C28D0"/>
    <w:rsid w:val="009C3E02"/>
    <w:rsid w:val="009D03AD"/>
    <w:rsid w:val="009E22BB"/>
    <w:rsid w:val="009E294C"/>
    <w:rsid w:val="009F2030"/>
    <w:rsid w:val="009F26C6"/>
    <w:rsid w:val="009F7056"/>
    <w:rsid w:val="009F7381"/>
    <w:rsid w:val="00A12BF9"/>
    <w:rsid w:val="00A20183"/>
    <w:rsid w:val="00A26173"/>
    <w:rsid w:val="00A37FDB"/>
    <w:rsid w:val="00A4060C"/>
    <w:rsid w:val="00A42281"/>
    <w:rsid w:val="00A53004"/>
    <w:rsid w:val="00A53553"/>
    <w:rsid w:val="00A55E67"/>
    <w:rsid w:val="00A579C0"/>
    <w:rsid w:val="00A63FF6"/>
    <w:rsid w:val="00A70367"/>
    <w:rsid w:val="00A712AC"/>
    <w:rsid w:val="00A7694C"/>
    <w:rsid w:val="00A76F31"/>
    <w:rsid w:val="00A82E2D"/>
    <w:rsid w:val="00A84F5F"/>
    <w:rsid w:val="00A85BA2"/>
    <w:rsid w:val="00A93D61"/>
    <w:rsid w:val="00A95043"/>
    <w:rsid w:val="00AB6006"/>
    <w:rsid w:val="00AC63EC"/>
    <w:rsid w:val="00AD635B"/>
    <w:rsid w:val="00AE048B"/>
    <w:rsid w:val="00AE3F14"/>
    <w:rsid w:val="00AE45CA"/>
    <w:rsid w:val="00AE6300"/>
    <w:rsid w:val="00AF4607"/>
    <w:rsid w:val="00B03A15"/>
    <w:rsid w:val="00B07033"/>
    <w:rsid w:val="00B13CCA"/>
    <w:rsid w:val="00B1449B"/>
    <w:rsid w:val="00B20B48"/>
    <w:rsid w:val="00B31F5F"/>
    <w:rsid w:val="00B37190"/>
    <w:rsid w:val="00B37963"/>
    <w:rsid w:val="00B52330"/>
    <w:rsid w:val="00B5766A"/>
    <w:rsid w:val="00B656A9"/>
    <w:rsid w:val="00B6649E"/>
    <w:rsid w:val="00B72C6C"/>
    <w:rsid w:val="00B74CF3"/>
    <w:rsid w:val="00B83022"/>
    <w:rsid w:val="00B87FEC"/>
    <w:rsid w:val="00BA20BD"/>
    <w:rsid w:val="00BA2624"/>
    <w:rsid w:val="00BB5D70"/>
    <w:rsid w:val="00BC1180"/>
    <w:rsid w:val="00BE2188"/>
    <w:rsid w:val="00BE37EC"/>
    <w:rsid w:val="00BE64BA"/>
    <w:rsid w:val="00BF01BE"/>
    <w:rsid w:val="00BF5FA8"/>
    <w:rsid w:val="00C002D3"/>
    <w:rsid w:val="00C04662"/>
    <w:rsid w:val="00C129AF"/>
    <w:rsid w:val="00C1398F"/>
    <w:rsid w:val="00C17A72"/>
    <w:rsid w:val="00C2203A"/>
    <w:rsid w:val="00C30D59"/>
    <w:rsid w:val="00C3687F"/>
    <w:rsid w:val="00C368CC"/>
    <w:rsid w:val="00C4152B"/>
    <w:rsid w:val="00C43F72"/>
    <w:rsid w:val="00C534B2"/>
    <w:rsid w:val="00C57960"/>
    <w:rsid w:val="00C60478"/>
    <w:rsid w:val="00C7233C"/>
    <w:rsid w:val="00C72D23"/>
    <w:rsid w:val="00C76D69"/>
    <w:rsid w:val="00C93609"/>
    <w:rsid w:val="00C938A2"/>
    <w:rsid w:val="00C949C9"/>
    <w:rsid w:val="00C96813"/>
    <w:rsid w:val="00CA1A4D"/>
    <w:rsid w:val="00CA433A"/>
    <w:rsid w:val="00CB2E33"/>
    <w:rsid w:val="00CB6F8E"/>
    <w:rsid w:val="00CC66D1"/>
    <w:rsid w:val="00CD1232"/>
    <w:rsid w:val="00CD1A27"/>
    <w:rsid w:val="00CD4F61"/>
    <w:rsid w:val="00CE6A58"/>
    <w:rsid w:val="00CF125E"/>
    <w:rsid w:val="00CF1341"/>
    <w:rsid w:val="00CF668E"/>
    <w:rsid w:val="00D03202"/>
    <w:rsid w:val="00D1226D"/>
    <w:rsid w:val="00D155A2"/>
    <w:rsid w:val="00D1732E"/>
    <w:rsid w:val="00D20DCE"/>
    <w:rsid w:val="00D231F5"/>
    <w:rsid w:val="00D301B1"/>
    <w:rsid w:val="00D3339E"/>
    <w:rsid w:val="00D37B5A"/>
    <w:rsid w:val="00D40CF5"/>
    <w:rsid w:val="00D46EFB"/>
    <w:rsid w:val="00D53D3C"/>
    <w:rsid w:val="00D637A5"/>
    <w:rsid w:val="00D64B79"/>
    <w:rsid w:val="00D64D99"/>
    <w:rsid w:val="00D771F8"/>
    <w:rsid w:val="00D801FA"/>
    <w:rsid w:val="00DA2824"/>
    <w:rsid w:val="00DA42BB"/>
    <w:rsid w:val="00DA7757"/>
    <w:rsid w:val="00DB40DA"/>
    <w:rsid w:val="00DB4AB1"/>
    <w:rsid w:val="00DC04CD"/>
    <w:rsid w:val="00DC0CA9"/>
    <w:rsid w:val="00DC6432"/>
    <w:rsid w:val="00DC7B50"/>
    <w:rsid w:val="00DD5177"/>
    <w:rsid w:val="00DD775E"/>
    <w:rsid w:val="00E00558"/>
    <w:rsid w:val="00E021D7"/>
    <w:rsid w:val="00E06AA1"/>
    <w:rsid w:val="00E074A4"/>
    <w:rsid w:val="00E158B0"/>
    <w:rsid w:val="00E17941"/>
    <w:rsid w:val="00E17D6C"/>
    <w:rsid w:val="00E201DC"/>
    <w:rsid w:val="00E2306B"/>
    <w:rsid w:val="00E26872"/>
    <w:rsid w:val="00E348FD"/>
    <w:rsid w:val="00E35459"/>
    <w:rsid w:val="00E44D5D"/>
    <w:rsid w:val="00E4620C"/>
    <w:rsid w:val="00E51EB9"/>
    <w:rsid w:val="00E53926"/>
    <w:rsid w:val="00E5738D"/>
    <w:rsid w:val="00E57719"/>
    <w:rsid w:val="00E65E33"/>
    <w:rsid w:val="00E815FF"/>
    <w:rsid w:val="00E85177"/>
    <w:rsid w:val="00EA236F"/>
    <w:rsid w:val="00EA616F"/>
    <w:rsid w:val="00EB20C6"/>
    <w:rsid w:val="00EC048F"/>
    <w:rsid w:val="00EC6F0D"/>
    <w:rsid w:val="00ED06A1"/>
    <w:rsid w:val="00ED1142"/>
    <w:rsid w:val="00ED657D"/>
    <w:rsid w:val="00EE20C2"/>
    <w:rsid w:val="00EE5AEF"/>
    <w:rsid w:val="00EE76F2"/>
    <w:rsid w:val="00F01109"/>
    <w:rsid w:val="00F0713D"/>
    <w:rsid w:val="00F35860"/>
    <w:rsid w:val="00F443C8"/>
    <w:rsid w:val="00F44E63"/>
    <w:rsid w:val="00F6140C"/>
    <w:rsid w:val="00F62B1D"/>
    <w:rsid w:val="00F861F5"/>
    <w:rsid w:val="00FA18A9"/>
    <w:rsid w:val="00FA2E15"/>
    <w:rsid w:val="00FA3674"/>
    <w:rsid w:val="00FC3594"/>
    <w:rsid w:val="00FC3EE8"/>
    <w:rsid w:val="00FC5F93"/>
    <w:rsid w:val="00FD0FA1"/>
    <w:rsid w:val="00FD1696"/>
    <w:rsid w:val="00FD6E84"/>
    <w:rsid w:val="00FE4C83"/>
    <w:rsid w:val="00FF0E2B"/>
    <w:rsid w:val="00FF145F"/>
    <w:rsid w:val="00FF56B7"/>
    <w:rsid w:val="00FF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E40BC3C"/>
  <w15:docId w15:val="{31825AB5-887B-4A3F-9843-22BEF5991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055"/>
  </w:style>
  <w:style w:type="paragraph" w:styleId="Nadpis1">
    <w:name w:val="heading 1"/>
    <w:basedOn w:val="Normln"/>
    <w:next w:val="Normln"/>
    <w:link w:val="Nadpis1Char"/>
    <w:qFormat/>
    <w:rsid w:val="004A1055"/>
    <w:pPr>
      <w:keepNext/>
      <w:widowControl w:val="0"/>
      <w:tabs>
        <w:tab w:val="left" w:pos="5783"/>
      </w:tabs>
      <w:jc w:val="center"/>
      <w:outlineLvl w:val="0"/>
    </w:pPr>
    <w:rPr>
      <w:b/>
      <w:sz w:val="36"/>
      <w:u w:val="single"/>
    </w:rPr>
  </w:style>
  <w:style w:type="paragraph" w:styleId="Nadpis2">
    <w:name w:val="heading 2"/>
    <w:basedOn w:val="Normln"/>
    <w:next w:val="Normln"/>
    <w:link w:val="Nadpis2Char"/>
    <w:qFormat/>
    <w:rsid w:val="004A1055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1"/>
    </w:pPr>
    <w:rPr>
      <w:sz w:val="28"/>
    </w:rPr>
  </w:style>
  <w:style w:type="paragraph" w:styleId="Nadpis3">
    <w:name w:val="heading 3"/>
    <w:basedOn w:val="Normln"/>
    <w:next w:val="Normln"/>
    <w:link w:val="Nadpis3Char"/>
    <w:qFormat/>
    <w:rsid w:val="004A1055"/>
    <w:pPr>
      <w:keepNext/>
      <w:outlineLvl w:val="2"/>
    </w:pPr>
    <w:rPr>
      <w:sz w:val="24"/>
    </w:rPr>
  </w:style>
  <w:style w:type="paragraph" w:styleId="Nadpis4">
    <w:name w:val="heading 4"/>
    <w:basedOn w:val="Normln"/>
    <w:next w:val="Normln"/>
    <w:link w:val="Nadpis4Char"/>
    <w:qFormat/>
    <w:rsid w:val="004A1055"/>
    <w:pPr>
      <w:keepNext/>
      <w:ind w:right="-45"/>
      <w:outlineLvl w:val="3"/>
    </w:pPr>
    <w:rPr>
      <w:sz w:val="24"/>
    </w:rPr>
  </w:style>
  <w:style w:type="paragraph" w:styleId="Nadpis5">
    <w:name w:val="heading 5"/>
    <w:basedOn w:val="Normln"/>
    <w:next w:val="Normln"/>
    <w:link w:val="Nadpis5Char"/>
    <w:qFormat/>
    <w:rsid w:val="004A1055"/>
    <w:pPr>
      <w:keepNext/>
      <w:outlineLvl w:val="4"/>
    </w:pPr>
    <w:rPr>
      <w:color w:val="FF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506DE8"/>
    <w:pPr>
      <w:jc w:val="center"/>
    </w:pPr>
    <w:rPr>
      <w:rFonts w:ascii="Book Antiqua" w:hAnsi="Book Antiqua"/>
      <w:b/>
      <w:bCs/>
    </w:rPr>
  </w:style>
  <w:style w:type="character" w:customStyle="1" w:styleId="NzevChar">
    <w:name w:val="Název Char"/>
    <w:link w:val="Nzev"/>
    <w:rsid w:val="00A84F5F"/>
    <w:rPr>
      <w:rFonts w:ascii="Book Antiqua" w:hAnsi="Book Antiqua"/>
      <w:b/>
      <w:bCs/>
      <w:sz w:val="24"/>
      <w:szCs w:val="24"/>
    </w:rPr>
  </w:style>
  <w:style w:type="character" w:styleId="Hypertextovodkaz">
    <w:name w:val="Hyperlink"/>
    <w:uiPriority w:val="99"/>
    <w:unhideWhenUsed/>
    <w:rsid w:val="00A84F5F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AE3F14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AE3F14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AE3F14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AE3F14"/>
    <w:rPr>
      <w:sz w:val="24"/>
      <w:szCs w:val="24"/>
    </w:rPr>
  </w:style>
  <w:style w:type="character" w:customStyle="1" w:styleId="Nadpis1Char">
    <w:name w:val="Nadpis 1 Char"/>
    <w:link w:val="Nadpis1"/>
    <w:uiPriority w:val="9"/>
    <w:rsid w:val="004A1055"/>
    <w:rPr>
      <w:b/>
      <w:sz w:val="36"/>
      <w:u w:val="single"/>
    </w:rPr>
  </w:style>
  <w:style w:type="character" w:customStyle="1" w:styleId="Nadpis2Char">
    <w:name w:val="Nadpis 2 Char"/>
    <w:link w:val="Nadpis2"/>
    <w:rsid w:val="004A1055"/>
    <w:rPr>
      <w:sz w:val="28"/>
    </w:rPr>
  </w:style>
  <w:style w:type="character" w:customStyle="1" w:styleId="Nadpis3Char">
    <w:name w:val="Nadpis 3 Char"/>
    <w:link w:val="Nadpis3"/>
    <w:rsid w:val="004A1055"/>
    <w:rPr>
      <w:sz w:val="24"/>
    </w:rPr>
  </w:style>
  <w:style w:type="character" w:customStyle="1" w:styleId="Nadpis4Char">
    <w:name w:val="Nadpis 4 Char"/>
    <w:link w:val="Nadpis4"/>
    <w:rsid w:val="004A1055"/>
    <w:rPr>
      <w:sz w:val="24"/>
    </w:rPr>
  </w:style>
  <w:style w:type="character" w:customStyle="1" w:styleId="Nadpis5Char">
    <w:name w:val="Nadpis 5 Char"/>
    <w:link w:val="Nadpis5"/>
    <w:rsid w:val="004A1055"/>
    <w:rPr>
      <w:color w:val="FF0000"/>
      <w:sz w:val="24"/>
    </w:rPr>
  </w:style>
  <w:style w:type="paragraph" w:styleId="Zkladntext2">
    <w:name w:val="Body Text 2"/>
    <w:basedOn w:val="Normln"/>
    <w:link w:val="Zkladntext2Char"/>
    <w:semiHidden/>
    <w:rsid w:val="004A1055"/>
    <w:pPr>
      <w:jc w:val="both"/>
    </w:pPr>
    <w:rPr>
      <w:rFonts w:ascii="Book Antiqua" w:hAnsi="Book Antiqua"/>
      <w:sz w:val="22"/>
      <w:szCs w:val="24"/>
    </w:rPr>
  </w:style>
  <w:style w:type="character" w:customStyle="1" w:styleId="Zkladntext2Char">
    <w:name w:val="Základní text 2 Char"/>
    <w:link w:val="Zkladntext2"/>
    <w:semiHidden/>
    <w:rsid w:val="004A1055"/>
    <w:rPr>
      <w:rFonts w:ascii="Book Antiqua" w:hAnsi="Book Antiqua"/>
      <w:sz w:val="22"/>
      <w:szCs w:val="24"/>
    </w:rPr>
  </w:style>
  <w:style w:type="paragraph" w:customStyle="1" w:styleId="Default">
    <w:name w:val="Default"/>
    <w:rsid w:val="003A057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097D08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097D08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097D08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097D08"/>
  </w:style>
  <w:style w:type="paragraph" w:styleId="Revize">
    <w:name w:val="Revision"/>
    <w:hidden/>
    <w:uiPriority w:val="99"/>
    <w:semiHidden/>
    <w:rsid w:val="00172F36"/>
  </w:style>
  <w:style w:type="paragraph" w:styleId="Textbubliny">
    <w:name w:val="Balloon Text"/>
    <w:basedOn w:val="Normln"/>
    <w:link w:val="TextbublinyChar"/>
    <w:uiPriority w:val="99"/>
    <w:semiHidden/>
    <w:unhideWhenUsed/>
    <w:rsid w:val="00172F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72F36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B20B48"/>
    <w:pPr>
      <w:spacing w:before="100" w:beforeAutospacing="1" w:after="100" w:afterAutospacing="1"/>
    </w:pPr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9B4E09"/>
    <w:pPr>
      <w:ind w:left="720"/>
      <w:contextualSpacing/>
    </w:pPr>
  </w:style>
  <w:style w:type="paragraph" w:customStyle="1" w:styleId="l3">
    <w:name w:val="l3"/>
    <w:basedOn w:val="Normln"/>
    <w:rsid w:val="005F35DE"/>
    <w:pPr>
      <w:spacing w:before="100" w:beforeAutospacing="1" w:after="100" w:afterAutospacing="1"/>
    </w:pPr>
    <w:rPr>
      <w:sz w:val="24"/>
      <w:szCs w:val="24"/>
    </w:rPr>
  </w:style>
  <w:style w:type="paragraph" w:customStyle="1" w:styleId="part-odstavec">
    <w:name w:val="part-odstavec"/>
    <w:basedOn w:val="Normln"/>
    <w:rsid w:val="00887FB9"/>
    <w:pPr>
      <w:spacing w:before="100" w:beforeAutospacing="1" w:after="100" w:afterAutospacing="1"/>
    </w:pPr>
    <w:rPr>
      <w:sz w:val="24"/>
      <w:szCs w:val="24"/>
    </w:rPr>
  </w:style>
  <w:style w:type="character" w:styleId="PromnnHTML">
    <w:name w:val="HTML Variable"/>
    <w:basedOn w:val="Standardnpsmoodstavce"/>
    <w:uiPriority w:val="99"/>
    <w:semiHidden/>
    <w:unhideWhenUsed/>
    <w:rsid w:val="00887FB9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7A07BE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sid w:val="00BA2624"/>
    <w:rPr>
      <w:b/>
      <w:bCs/>
    </w:rPr>
  </w:style>
  <w:style w:type="table" w:styleId="Mkatabulky">
    <w:name w:val="Table Grid"/>
    <w:basedOn w:val="Normlntabulka"/>
    <w:uiPriority w:val="59"/>
    <w:rsid w:val="00BE218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rsid w:val="00161E32"/>
    <w:rPr>
      <w:rFonts w:eastAsia="Arial Unicode MS"/>
      <w:bdr w:val="none" w:sz="0" w:space="0" w:color="auto" w:frame="1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List0">
    <w:name w:val="List 0"/>
    <w:rsid w:val="00161E32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9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ka\Plocha\HLAVI&#268;KA2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BABA2E-C489-4B22-926A-FA0126204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HLAVIČKA2</Template>
  <TotalTime>0</TotalTime>
  <Pages>1</Pages>
  <Words>220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škola, Ostrava – Poruba, V</vt:lpstr>
    </vt:vector>
  </TitlesOfParts>
  <Company>AKBYR</Company>
  <LinksUpToDate>false</LinksUpToDate>
  <CharactersWithSpaces>1516</CharactersWithSpaces>
  <SharedDoc>false</SharedDoc>
  <HLinks>
    <vt:vector size="18" baseType="variant">
      <vt:variant>
        <vt:i4>786500</vt:i4>
      </vt:variant>
      <vt:variant>
        <vt:i4>6</vt:i4>
      </vt:variant>
      <vt:variant>
        <vt:i4>0</vt:i4>
      </vt:variant>
      <vt:variant>
        <vt:i4>5</vt:i4>
      </vt:variant>
      <vt:variant>
        <vt:lpwstr>http://www.makovskeho.cz/</vt:lpwstr>
      </vt:variant>
      <vt:variant>
        <vt:lpwstr/>
      </vt:variant>
      <vt:variant>
        <vt:i4>3145753</vt:i4>
      </vt:variant>
      <vt:variant>
        <vt:i4>3</vt:i4>
      </vt:variant>
      <vt:variant>
        <vt:i4>0</vt:i4>
      </vt:variant>
      <vt:variant>
        <vt:i4>5</vt:i4>
      </vt:variant>
      <vt:variant>
        <vt:lpwstr>mailto:slavikova@makovskeho.cz</vt:lpwstr>
      </vt:variant>
      <vt:variant>
        <vt:lpwstr/>
      </vt:variant>
      <vt:variant>
        <vt:i4>5636210</vt:i4>
      </vt:variant>
      <vt:variant>
        <vt:i4>0</vt:i4>
      </vt:variant>
      <vt:variant>
        <vt:i4>0</vt:i4>
      </vt:variant>
      <vt:variant>
        <vt:i4>5</vt:i4>
      </vt:variant>
      <vt:variant>
        <vt:lpwstr>mailto:reditelstvi@makovskeho.cz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škola, Ostrava – Poruba, V</dc:title>
  <dc:creator>X</dc:creator>
  <cp:lastModifiedBy>Jitka Hrazděrová</cp:lastModifiedBy>
  <cp:revision>2</cp:revision>
  <cp:lastPrinted>2019-08-19T12:10:00Z</cp:lastPrinted>
  <dcterms:created xsi:type="dcterms:W3CDTF">2019-10-18T04:43:00Z</dcterms:created>
  <dcterms:modified xsi:type="dcterms:W3CDTF">2019-10-18T04:43:00Z</dcterms:modified>
</cp:coreProperties>
</file>