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45E7" w14:textId="77777777" w:rsidR="00933F13" w:rsidRPr="00930C86" w:rsidRDefault="00933F13" w:rsidP="009916D9">
      <w:pPr>
        <w:pStyle w:val="Nzev"/>
        <w:jc w:val="center"/>
        <w:rPr>
          <w:b/>
          <w:color w:val="FF0000"/>
          <w:sz w:val="72"/>
        </w:rPr>
      </w:pPr>
      <w:r w:rsidRPr="00930C86">
        <w:rPr>
          <w:b/>
          <w:color w:val="FF0000"/>
          <w:sz w:val="72"/>
        </w:rPr>
        <w:t>VÝROČNÍ ZPRÁVA</w:t>
      </w:r>
    </w:p>
    <w:p w14:paraId="3F675056" w14:textId="77777777" w:rsidR="00933F13" w:rsidRPr="00930C86" w:rsidRDefault="00933F13" w:rsidP="009916D9">
      <w:pPr>
        <w:pStyle w:val="Nzev"/>
        <w:jc w:val="center"/>
        <w:rPr>
          <w:b/>
          <w:color w:val="FF0000"/>
          <w:sz w:val="72"/>
        </w:rPr>
      </w:pPr>
      <w:r w:rsidRPr="00930C86">
        <w:rPr>
          <w:b/>
          <w:color w:val="FF0000"/>
          <w:sz w:val="72"/>
        </w:rPr>
        <w:t>O ČINNOSTI MŠ</w:t>
      </w:r>
    </w:p>
    <w:p w14:paraId="7981CD87" w14:textId="77777777" w:rsidR="00933F13" w:rsidRPr="009916D9" w:rsidRDefault="00933F13" w:rsidP="00933F13">
      <w:pPr>
        <w:jc w:val="center"/>
        <w:rPr>
          <w:rFonts w:asciiTheme="majorHAnsi" w:hAnsiTheme="majorHAnsi" w:cstheme="minorHAnsi"/>
          <w:color w:val="FF0000"/>
          <w:sz w:val="36"/>
        </w:rPr>
      </w:pPr>
      <w:r w:rsidRPr="009916D9">
        <w:rPr>
          <w:rFonts w:asciiTheme="majorHAnsi" w:hAnsiTheme="majorHAnsi" w:cstheme="minorHAnsi"/>
          <w:color w:val="FF0000"/>
          <w:sz w:val="36"/>
        </w:rPr>
        <w:t>2018/2019</w:t>
      </w:r>
    </w:p>
    <w:p w14:paraId="03B6BAFE" w14:textId="77777777" w:rsidR="00933F13" w:rsidRPr="009916D9" w:rsidRDefault="00933F13" w:rsidP="00933F13">
      <w:pPr>
        <w:spacing w:after="120" w:line="240" w:lineRule="auto"/>
        <w:jc w:val="center"/>
        <w:rPr>
          <w:rFonts w:asciiTheme="majorHAnsi" w:hAnsiTheme="majorHAnsi" w:cstheme="minorHAnsi"/>
          <w:color w:val="FF0000"/>
          <w:sz w:val="36"/>
        </w:rPr>
      </w:pPr>
      <w:r w:rsidRPr="009916D9">
        <w:rPr>
          <w:rFonts w:asciiTheme="majorHAnsi" w:hAnsiTheme="majorHAnsi" w:cstheme="minorHAnsi"/>
          <w:color w:val="FF0000"/>
          <w:sz w:val="36"/>
        </w:rPr>
        <w:t xml:space="preserve">MATEŘSKÁ ŠKOLA, OSTRAVA – PORUBA, </w:t>
      </w:r>
    </w:p>
    <w:p w14:paraId="14305AFF" w14:textId="77777777" w:rsidR="00933F13" w:rsidRPr="009916D9" w:rsidRDefault="00933F13" w:rsidP="00933F13">
      <w:pPr>
        <w:spacing w:after="120" w:line="240" w:lineRule="auto"/>
        <w:jc w:val="center"/>
        <w:rPr>
          <w:rFonts w:asciiTheme="majorHAnsi" w:hAnsiTheme="majorHAnsi" w:cstheme="minorHAnsi"/>
          <w:color w:val="FF0000"/>
          <w:sz w:val="36"/>
        </w:rPr>
      </w:pPr>
      <w:r w:rsidRPr="009916D9">
        <w:rPr>
          <w:rFonts w:asciiTheme="majorHAnsi" w:hAnsiTheme="majorHAnsi" w:cstheme="minorHAnsi"/>
          <w:color w:val="FF0000"/>
          <w:sz w:val="36"/>
        </w:rPr>
        <w:t>V. MAKOVSKÉHO 4429, PŘÍSPĚVKOVÁ ORGANIZACE</w:t>
      </w:r>
    </w:p>
    <w:p w14:paraId="1E1FAF5F" w14:textId="77777777" w:rsidR="00933F13" w:rsidRPr="009916D9" w:rsidRDefault="00933F13" w:rsidP="00933F13">
      <w:pPr>
        <w:rPr>
          <w:rFonts w:asciiTheme="majorHAnsi" w:hAnsiTheme="majorHAnsi" w:cstheme="minorHAnsi"/>
          <w:sz w:val="72"/>
        </w:rPr>
      </w:pPr>
    </w:p>
    <w:p w14:paraId="409794F8" w14:textId="58C44EED" w:rsidR="00933F13" w:rsidRDefault="00933F13" w:rsidP="00933F13">
      <w:pPr>
        <w:jc w:val="center"/>
        <w:rPr>
          <w:rFonts w:asciiTheme="majorHAnsi" w:hAnsiTheme="majorHAnsi" w:cstheme="minorHAnsi"/>
          <w:noProof/>
        </w:rPr>
      </w:pPr>
    </w:p>
    <w:p w14:paraId="7E14C82A" w14:textId="0274D61D" w:rsidR="00B15096" w:rsidRDefault="00B15096" w:rsidP="00933F13">
      <w:pPr>
        <w:jc w:val="center"/>
        <w:rPr>
          <w:rFonts w:asciiTheme="majorHAnsi" w:hAnsiTheme="majorHAnsi" w:cstheme="minorHAnsi"/>
          <w:noProof/>
        </w:rPr>
      </w:pPr>
    </w:p>
    <w:p w14:paraId="5746CB22" w14:textId="51EBC4D3" w:rsidR="00B15096" w:rsidRDefault="00B15096" w:rsidP="00933F13">
      <w:pPr>
        <w:jc w:val="center"/>
        <w:rPr>
          <w:rFonts w:asciiTheme="majorHAnsi" w:hAnsiTheme="majorHAnsi" w:cstheme="minorHAnsi"/>
          <w:noProof/>
        </w:rPr>
      </w:pPr>
    </w:p>
    <w:p w14:paraId="5CEAAB97" w14:textId="31C5B100" w:rsidR="00B15096" w:rsidRDefault="00B15096" w:rsidP="00933F13">
      <w:pPr>
        <w:jc w:val="center"/>
        <w:rPr>
          <w:rFonts w:asciiTheme="majorHAnsi" w:hAnsiTheme="majorHAnsi" w:cstheme="minorHAnsi"/>
          <w:noProof/>
        </w:rPr>
      </w:pPr>
    </w:p>
    <w:p w14:paraId="08240B1F" w14:textId="69CB47A0" w:rsidR="00B15096" w:rsidRDefault="00B15096" w:rsidP="00933F13">
      <w:pPr>
        <w:jc w:val="center"/>
        <w:rPr>
          <w:rFonts w:asciiTheme="majorHAnsi" w:hAnsiTheme="majorHAnsi" w:cstheme="minorHAnsi"/>
          <w:noProof/>
        </w:rPr>
      </w:pPr>
    </w:p>
    <w:p w14:paraId="3687BB23" w14:textId="10230AC7" w:rsidR="00B15096" w:rsidRDefault="00B15096" w:rsidP="00933F13">
      <w:pPr>
        <w:jc w:val="center"/>
        <w:rPr>
          <w:rFonts w:asciiTheme="majorHAnsi" w:hAnsiTheme="majorHAnsi" w:cstheme="minorHAnsi"/>
          <w:noProof/>
        </w:rPr>
      </w:pPr>
    </w:p>
    <w:p w14:paraId="2B613EB3" w14:textId="4CAF1AAA" w:rsidR="00B15096" w:rsidRDefault="00B15096" w:rsidP="00933F13">
      <w:pPr>
        <w:jc w:val="center"/>
        <w:rPr>
          <w:rFonts w:asciiTheme="majorHAnsi" w:hAnsiTheme="majorHAnsi" w:cstheme="minorHAnsi"/>
          <w:noProof/>
        </w:rPr>
      </w:pPr>
    </w:p>
    <w:p w14:paraId="749ECA17" w14:textId="0ABBC87F" w:rsidR="00B15096" w:rsidRDefault="00B15096" w:rsidP="00933F13">
      <w:pPr>
        <w:jc w:val="center"/>
        <w:rPr>
          <w:rFonts w:asciiTheme="majorHAnsi" w:hAnsiTheme="majorHAnsi" w:cstheme="minorHAnsi"/>
          <w:noProof/>
        </w:rPr>
      </w:pPr>
    </w:p>
    <w:p w14:paraId="61077897" w14:textId="76AA2B7E" w:rsidR="00B15096" w:rsidRDefault="00B15096" w:rsidP="00933F13">
      <w:pPr>
        <w:jc w:val="center"/>
        <w:rPr>
          <w:rFonts w:asciiTheme="majorHAnsi" w:hAnsiTheme="majorHAnsi" w:cstheme="minorHAnsi"/>
          <w:noProof/>
        </w:rPr>
      </w:pPr>
    </w:p>
    <w:p w14:paraId="79537D87" w14:textId="13038E85" w:rsidR="00B15096" w:rsidRDefault="00B15096" w:rsidP="00933F13">
      <w:pPr>
        <w:jc w:val="center"/>
        <w:rPr>
          <w:rFonts w:asciiTheme="majorHAnsi" w:hAnsiTheme="majorHAnsi" w:cstheme="minorHAnsi"/>
          <w:noProof/>
        </w:rPr>
      </w:pPr>
    </w:p>
    <w:p w14:paraId="0A7F3C24" w14:textId="77777777" w:rsidR="00B15096" w:rsidRPr="009916D9" w:rsidRDefault="00B15096" w:rsidP="00933F13">
      <w:pPr>
        <w:jc w:val="center"/>
        <w:rPr>
          <w:rFonts w:asciiTheme="majorHAnsi" w:hAnsiTheme="majorHAnsi" w:cstheme="minorHAnsi"/>
          <w:sz w:val="96"/>
        </w:rPr>
      </w:pPr>
      <w:bookmarkStart w:id="0" w:name="_GoBack"/>
      <w:bookmarkEnd w:id="0"/>
    </w:p>
    <w:p w14:paraId="123AD68C" w14:textId="77777777" w:rsidR="00933F13" w:rsidRPr="009916D9" w:rsidRDefault="00933F13" w:rsidP="00933F13">
      <w:pPr>
        <w:jc w:val="center"/>
        <w:rPr>
          <w:rFonts w:asciiTheme="majorHAnsi" w:hAnsiTheme="majorHAnsi" w:cstheme="minorHAnsi"/>
          <w:color w:val="FF0000"/>
          <w:sz w:val="24"/>
        </w:rPr>
      </w:pPr>
    </w:p>
    <w:p w14:paraId="76457446" w14:textId="77777777" w:rsidR="00933F13" w:rsidRPr="009916D9" w:rsidRDefault="00933F13" w:rsidP="00933F13">
      <w:pPr>
        <w:jc w:val="center"/>
        <w:rPr>
          <w:rFonts w:asciiTheme="majorHAnsi" w:hAnsiTheme="majorHAnsi" w:cstheme="minorHAnsi"/>
          <w:color w:val="FF0000"/>
          <w:sz w:val="24"/>
        </w:rPr>
      </w:pPr>
      <w:r w:rsidRPr="009916D9">
        <w:rPr>
          <w:rFonts w:asciiTheme="majorHAnsi" w:hAnsiTheme="majorHAnsi" w:cstheme="minorHAnsi"/>
          <w:color w:val="FF0000"/>
          <w:sz w:val="24"/>
        </w:rPr>
        <w:t>ZPRACOVATEL: Bc. Jitka Hrazděrová, ředitelka školy</w:t>
      </w:r>
    </w:p>
    <w:p w14:paraId="618AA334" w14:textId="77777777" w:rsidR="00933F13" w:rsidRPr="009916D9" w:rsidRDefault="00933F13" w:rsidP="00933F13">
      <w:pPr>
        <w:rPr>
          <w:rFonts w:asciiTheme="majorHAnsi" w:hAnsiTheme="majorHAnsi" w:cstheme="minorHAnsi"/>
          <w:sz w:val="24"/>
        </w:rPr>
      </w:pPr>
      <w:r w:rsidRPr="009916D9">
        <w:rPr>
          <w:rFonts w:asciiTheme="majorHAnsi" w:hAnsiTheme="majorHAnsi" w:cstheme="minorHAnsi"/>
          <w:sz w:val="24"/>
        </w:rPr>
        <w:t>Výroční zpráva za školní rok 2018/2019 je zpracována v souladu s § 7 vyhlášky č. 15/2005 Sb., ve znění vyhlášky č. 225/2009 Sb., kterou se stanoví náležitosti dlouhodobých záměrů, výročních zpráv a vlastního hodnocení školy</w:t>
      </w:r>
    </w:p>
    <w:p w14:paraId="1EA3F2CF" w14:textId="77777777" w:rsidR="00933F13" w:rsidRPr="009916D9" w:rsidRDefault="00933F13" w:rsidP="00933F13">
      <w:pPr>
        <w:jc w:val="center"/>
        <w:rPr>
          <w:rFonts w:asciiTheme="majorHAnsi" w:hAnsiTheme="majorHAnsi"/>
          <w:color w:val="FF0000"/>
          <w:sz w:val="24"/>
        </w:rPr>
      </w:pPr>
    </w:p>
    <w:p w14:paraId="12A6BEC7" w14:textId="77777777" w:rsidR="00933F13" w:rsidRPr="009916D9" w:rsidRDefault="00933F13" w:rsidP="00933F13">
      <w:pPr>
        <w:rPr>
          <w:rFonts w:asciiTheme="majorHAnsi" w:hAnsiTheme="majorHAnsi"/>
          <w:sz w:val="24"/>
        </w:rPr>
      </w:pPr>
    </w:p>
    <w:p w14:paraId="21F18806" w14:textId="77777777" w:rsidR="00933F13" w:rsidRPr="00DB7617" w:rsidRDefault="00933F13" w:rsidP="009916D9">
      <w:pPr>
        <w:pStyle w:val="Nzev"/>
        <w:rPr>
          <w:color w:val="FF0000"/>
        </w:rPr>
      </w:pPr>
      <w:r w:rsidRPr="00DB7617">
        <w:rPr>
          <w:color w:val="FF0000"/>
        </w:rPr>
        <w:lastRenderedPageBreak/>
        <w:t>IDENTIFIKAČNÍ ÚDAJE O MATEŘSKÉ ŠKOLE</w:t>
      </w:r>
    </w:p>
    <w:p w14:paraId="49FC1CB4" w14:textId="77777777" w:rsidR="00933F13" w:rsidRPr="009916D9" w:rsidRDefault="00933F13" w:rsidP="00933F13">
      <w:pPr>
        <w:rPr>
          <w:rFonts w:asciiTheme="majorHAnsi" w:hAnsiTheme="majorHAnsi"/>
          <w:color w:val="FF0000"/>
          <w:sz w:val="32"/>
        </w:rPr>
      </w:pPr>
      <w:r w:rsidRPr="009916D9">
        <w:rPr>
          <w:rFonts w:asciiTheme="majorHAnsi" w:hAnsiTheme="majorHAnsi"/>
          <w:color w:val="FF0000"/>
          <w:sz w:val="32"/>
        </w:rPr>
        <w:t>……………………………………………………………………………………………………………</w:t>
      </w:r>
    </w:p>
    <w:p w14:paraId="67E60D04" w14:textId="77777777" w:rsidR="00933F13" w:rsidRPr="009916D9" w:rsidRDefault="00933F13" w:rsidP="00933F13">
      <w:pPr>
        <w:rPr>
          <w:rFonts w:asciiTheme="majorHAnsi" w:hAnsiTheme="majorHAnsi"/>
          <w:b/>
          <w:sz w:val="24"/>
          <w:u w:val="single"/>
        </w:rPr>
      </w:pPr>
      <w:r w:rsidRPr="009916D9">
        <w:rPr>
          <w:rFonts w:asciiTheme="majorHAnsi" w:hAnsiTheme="majorHAnsi"/>
          <w:b/>
          <w:sz w:val="24"/>
          <w:u w:val="single"/>
        </w:rPr>
        <w:t>Název organizace:</w:t>
      </w:r>
    </w:p>
    <w:p w14:paraId="7F8E344E" w14:textId="77777777" w:rsidR="00933F13" w:rsidRPr="009916D9" w:rsidRDefault="00933F13" w:rsidP="00933F13">
      <w:pPr>
        <w:rPr>
          <w:rFonts w:asciiTheme="majorHAnsi" w:hAnsiTheme="majorHAnsi"/>
          <w:sz w:val="24"/>
        </w:rPr>
      </w:pPr>
      <w:r w:rsidRPr="009916D9">
        <w:rPr>
          <w:rFonts w:asciiTheme="majorHAnsi" w:hAnsiTheme="majorHAnsi"/>
          <w:sz w:val="24"/>
        </w:rPr>
        <w:t>Mateřská škola, Ostrava – Poruba, V. Makovského 4429, příspěvková organizace</w:t>
      </w:r>
    </w:p>
    <w:p w14:paraId="0D799D15" w14:textId="77777777" w:rsidR="00933F13" w:rsidRPr="009916D9" w:rsidRDefault="00933F13" w:rsidP="00933F13">
      <w:pPr>
        <w:rPr>
          <w:rFonts w:asciiTheme="majorHAnsi" w:hAnsiTheme="majorHAnsi"/>
          <w:b/>
          <w:sz w:val="24"/>
          <w:u w:val="single"/>
        </w:rPr>
      </w:pPr>
      <w:r w:rsidRPr="009916D9">
        <w:rPr>
          <w:rFonts w:asciiTheme="majorHAnsi" w:hAnsiTheme="majorHAnsi"/>
          <w:b/>
          <w:sz w:val="24"/>
          <w:u w:val="single"/>
        </w:rPr>
        <w:t>Sídlo organizace:</w:t>
      </w:r>
    </w:p>
    <w:p w14:paraId="0D8BF524"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Mateřská škola</w:t>
      </w:r>
    </w:p>
    <w:p w14:paraId="4D4816A2"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Vincence Makovského 4429/8</w:t>
      </w:r>
    </w:p>
    <w:p w14:paraId="6199134D"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708 00, Ostrava – Poruba</w:t>
      </w:r>
    </w:p>
    <w:p w14:paraId="488651A1"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Telefon: 596 911 488, 734 637 324</w:t>
      </w:r>
    </w:p>
    <w:p w14:paraId="63F67377" w14:textId="77777777" w:rsidR="00933F13" w:rsidRPr="009916D9" w:rsidRDefault="00933F13" w:rsidP="009916D9">
      <w:pPr>
        <w:spacing w:after="0" w:line="240" w:lineRule="auto"/>
        <w:rPr>
          <w:rFonts w:asciiTheme="majorHAnsi" w:hAnsiTheme="majorHAnsi"/>
          <w:sz w:val="24"/>
        </w:rPr>
      </w:pPr>
      <w:r w:rsidRPr="009916D9">
        <w:rPr>
          <w:rFonts w:asciiTheme="majorHAnsi" w:hAnsiTheme="majorHAnsi"/>
          <w:sz w:val="24"/>
        </w:rPr>
        <w:t xml:space="preserve">Email: </w:t>
      </w:r>
      <w:hyperlink r:id="rId11" w:history="1">
        <w:r w:rsidRPr="009916D9">
          <w:rPr>
            <w:rStyle w:val="Hypertextovodkaz"/>
            <w:rFonts w:asciiTheme="majorHAnsi" w:hAnsiTheme="majorHAnsi"/>
            <w:sz w:val="24"/>
          </w:rPr>
          <w:t>reditelstvi@makovskeho.cz</w:t>
        </w:r>
      </w:hyperlink>
    </w:p>
    <w:p w14:paraId="00B87E3E" w14:textId="77777777" w:rsidR="009916D9" w:rsidRPr="009916D9" w:rsidRDefault="009916D9" w:rsidP="009916D9">
      <w:pPr>
        <w:spacing w:after="0" w:line="240" w:lineRule="auto"/>
        <w:rPr>
          <w:rFonts w:asciiTheme="majorHAnsi" w:hAnsiTheme="majorHAnsi"/>
          <w:sz w:val="24"/>
        </w:rPr>
      </w:pPr>
    </w:p>
    <w:p w14:paraId="40CFB41D" w14:textId="77777777" w:rsidR="00933F13" w:rsidRPr="009916D9" w:rsidRDefault="00933F13" w:rsidP="00933F13">
      <w:pPr>
        <w:spacing w:after="120" w:line="240" w:lineRule="auto"/>
        <w:rPr>
          <w:rFonts w:asciiTheme="majorHAnsi" w:hAnsiTheme="majorHAnsi"/>
          <w:b/>
          <w:sz w:val="24"/>
          <w:u w:val="single"/>
        </w:rPr>
      </w:pPr>
      <w:r w:rsidRPr="009916D9">
        <w:rPr>
          <w:rFonts w:asciiTheme="majorHAnsi" w:hAnsiTheme="majorHAnsi"/>
          <w:b/>
          <w:sz w:val="24"/>
          <w:u w:val="single"/>
        </w:rPr>
        <w:t>Adresa odloučeného pracoviště:</w:t>
      </w:r>
    </w:p>
    <w:p w14:paraId="7B3DA116"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Mateřská škola</w:t>
      </w:r>
    </w:p>
    <w:p w14:paraId="0659CB85"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Slavíkova 6067/20</w:t>
      </w:r>
    </w:p>
    <w:p w14:paraId="3DE170FA"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708 00, Ostrava – Poruba</w:t>
      </w:r>
    </w:p>
    <w:p w14:paraId="0CB8017D"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Telefon: 596 937 845, 733 364 668</w:t>
      </w:r>
    </w:p>
    <w:p w14:paraId="0A1DC3A6" w14:textId="77777777" w:rsidR="00933F13" w:rsidRPr="009916D9" w:rsidRDefault="00933F13" w:rsidP="009916D9">
      <w:pPr>
        <w:spacing w:after="0" w:line="240" w:lineRule="auto"/>
        <w:rPr>
          <w:rFonts w:asciiTheme="majorHAnsi" w:hAnsiTheme="majorHAnsi"/>
          <w:sz w:val="24"/>
        </w:rPr>
      </w:pPr>
      <w:r w:rsidRPr="009916D9">
        <w:rPr>
          <w:rFonts w:asciiTheme="majorHAnsi" w:hAnsiTheme="majorHAnsi"/>
          <w:sz w:val="24"/>
        </w:rPr>
        <w:t xml:space="preserve">Email: </w:t>
      </w:r>
      <w:hyperlink r:id="rId12" w:history="1">
        <w:r w:rsidRPr="009916D9">
          <w:rPr>
            <w:rStyle w:val="Hypertextovodkaz"/>
            <w:rFonts w:asciiTheme="majorHAnsi" w:hAnsiTheme="majorHAnsi"/>
            <w:sz w:val="24"/>
          </w:rPr>
          <w:t>Slavikova@makovskeho.cz</w:t>
        </w:r>
      </w:hyperlink>
    </w:p>
    <w:p w14:paraId="32E7635D" w14:textId="77777777" w:rsidR="009916D9" w:rsidRPr="009916D9" w:rsidRDefault="009916D9" w:rsidP="009916D9">
      <w:pPr>
        <w:spacing w:after="0" w:line="240" w:lineRule="auto"/>
        <w:rPr>
          <w:rFonts w:asciiTheme="majorHAnsi" w:hAnsiTheme="majorHAnsi"/>
          <w:sz w:val="24"/>
        </w:rPr>
      </w:pPr>
    </w:p>
    <w:p w14:paraId="71DBB921" w14:textId="77777777" w:rsidR="00933F13" w:rsidRPr="009916D9" w:rsidRDefault="00933F13" w:rsidP="00933F13">
      <w:pPr>
        <w:spacing w:after="120" w:line="240" w:lineRule="auto"/>
        <w:rPr>
          <w:rFonts w:asciiTheme="majorHAnsi" w:hAnsiTheme="majorHAnsi"/>
          <w:b/>
          <w:sz w:val="24"/>
          <w:u w:val="single"/>
        </w:rPr>
      </w:pPr>
      <w:r w:rsidRPr="009916D9">
        <w:rPr>
          <w:rFonts w:asciiTheme="majorHAnsi" w:hAnsiTheme="majorHAnsi"/>
          <w:b/>
          <w:sz w:val="24"/>
          <w:u w:val="single"/>
        </w:rPr>
        <w:t>Zřizovatel:</w:t>
      </w:r>
    </w:p>
    <w:p w14:paraId="155A18BB"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Statutární město Ostrava – městský obvod Poruba</w:t>
      </w:r>
    </w:p>
    <w:p w14:paraId="3C738D95"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Klimkovická 28/55</w:t>
      </w:r>
    </w:p>
    <w:p w14:paraId="380B6A31"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708 56, Ostrava – Poruba</w:t>
      </w:r>
    </w:p>
    <w:p w14:paraId="28F5A435" w14:textId="77777777" w:rsidR="00933F13" w:rsidRPr="009916D9" w:rsidRDefault="00933F13" w:rsidP="009916D9">
      <w:pPr>
        <w:spacing w:after="0" w:line="240" w:lineRule="auto"/>
        <w:rPr>
          <w:rFonts w:asciiTheme="majorHAnsi" w:hAnsiTheme="majorHAnsi"/>
          <w:sz w:val="24"/>
        </w:rPr>
      </w:pPr>
      <w:r w:rsidRPr="009916D9">
        <w:rPr>
          <w:rFonts w:asciiTheme="majorHAnsi" w:hAnsiTheme="majorHAnsi"/>
          <w:sz w:val="24"/>
        </w:rPr>
        <w:t>Telefon: 599 480</w:t>
      </w:r>
      <w:r w:rsidR="009916D9" w:rsidRPr="009916D9">
        <w:rPr>
          <w:rFonts w:asciiTheme="majorHAnsi" w:hAnsiTheme="majorHAnsi"/>
          <w:sz w:val="24"/>
        </w:rPr>
        <w:t> </w:t>
      </w:r>
      <w:r w:rsidRPr="009916D9">
        <w:rPr>
          <w:rFonts w:asciiTheme="majorHAnsi" w:hAnsiTheme="majorHAnsi"/>
          <w:sz w:val="24"/>
        </w:rPr>
        <w:t>111</w:t>
      </w:r>
    </w:p>
    <w:p w14:paraId="72A946E3" w14:textId="77777777" w:rsidR="009916D9" w:rsidRPr="009916D9" w:rsidRDefault="009916D9" w:rsidP="009916D9">
      <w:pPr>
        <w:spacing w:after="0" w:line="240" w:lineRule="auto"/>
        <w:rPr>
          <w:rFonts w:asciiTheme="majorHAnsi" w:hAnsiTheme="majorHAnsi"/>
          <w:sz w:val="24"/>
        </w:rPr>
      </w:pPr>
    </w:p>
    <w:p w14:paraId="63117729" w14:textId="77777777" w:rsidR="00933F13" w:rsidRPr="009916D9" w:rsidRDefault="00933F13" w:rsidP="00933F13">
      <w:pPr>
        <w:spacing w:after="120" w:line="240" w:lineRule="auto"/>
        <w:rPr>
          <w:rFonts w:asciiTheme="majorHAnsi" w:hAnsiTheme="majorHAnsi"/>
          <w:b/>
          <w:sz w:val="24"/>
          <w:u w:val="single"/>
        </w:rPr>
      </w:pPr>
      <w:r w:rsidRPr="009916D9">
        <w:rPr>
          <w:rFonts w:asciiTheme="majorHAnsi" w:hAnsiTheme="majorHAnsi"/>
          <w:b/>
          <w:sz w:val="24"/>
          <w:u w:val="single"/>
        </w:rPr>
        <w:t>Ředitelka školy:</w:t>
      </w:r>
    </w:p>
    <w:p w14:paraId="3015541C"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Bc. Miroslava Rybková (v daném školním roce)</w:t>
      </w:r>
    </w:p>
    <w:p w14:paraId="3D488572"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Telefon: 604 557 719</w:t>
      </w:r>
    </w:p>
    <w:p w14:paraId="22344700" w14:textId="77777777" w:rsidR="00933F13" w:rsidRPr="009916D9" w:rsidRDefault="00933F13" w:rsidP="00933F13">
      <w:pPr>
        <w:spacing w:after="0" w:line="240" w:lineRule="auto"/>
        <w:rPr>
          <w:rFonts w:asciiTheme="majorHAnsi" w:hAnsiTheme="majorHAnsi"/>
          <w:sz w:val="24"/>
        </w:rPr>
      </w:pPr>
    </w:p>
    <w:p w14:paraId="4A9483A5" w14:textId="77777777" w:rsidR="00933F13" w:rsidRPr="009916D9" w:rsidRDefault="00933F13" w:rsidP="00933F13">
      <w:pPr>
        <w:spacing w:after="0" w:line="240" w:lineRule="auto"/>
        <w:rPr>
          <w:rFonts w:asciiTheme="majorHAnsi" w:hAnsiTheme="majorHAnsi"/>
          <w:b/>
          <w:sz w:val="24"/>
          <w:u w:val="single"/>
        </w:rPr>
      </w:pPr>
      <w:r w:rsidRPr="009916D9">
        <w:rPr>
          <w:rFonts w:asciiTheme="majorHAnsi" w:hAnsiTheme="majorHAnsi"/>
          <w:b/>
          <w:sz w:val="24"/>
          <w:u w:val="single"/>
        </w:rPr>
        <w:t>Vedoucí učitelka:</w:t>
      </w:r>
    </w:p>
    <w:p w14:paraId="3E8B3712"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 xml:space="preserve">Hana </w:t>
      </w:r>
      <w:proofErr w:type="spellStart"/>
      <w:r w:rsidRPr="009916D9">
        <w:rPr>
          <w:rFonts w:asciiTheme="majorHAnsi" w:hAnsiTheme="majorHAnsi"/>
          <w:sz w:val="24"/>
        </w:rPr>
        <w:t>Židlíková</w:t>
      </w:r>
      <w:proofErr w:type="spellEnd"/>
    </w:p>
    <w:p w14:paraId="7DCC771D" w14:textId="77777777" w:rsidR="00933F13" w:rsidRPr="009916D9" w:rsidRDefault="00933F13" w:rsidP="00933F13">
      <w:pPr>
        <w:spacing w:after="0" w:line="240" w:lineRule="auto"/>
        <w:rPr>
          <w:rFonts w:asciiTheme="majorHAnsi" w:hAnsiTheme="majorHAnsi"/>
          <w:sz w:val="24"/>
        </w:rPr>
      </w:pPr>
    </w:p>
    <w:p w14:paraId="2802A1FA" w14:textId="77777777" w:rsidR="00933F13" w:rsidRPr="009916D9" w:rsidRDefault="00933F13" w:rsidP="00933F13">
      <w:pPr>
        <w:spacing w:after="0" w:line="240" w:lineRule="auto"/>
        <w:rPr>
          <w:rFonts w:asciiTheme="majorHAnsi" w:hAnsiTheme="majorHAnsi"/>
          <w:b/>
          <w:sz w:val="24"/>
          <w:u w:val="single"/>
        </w:rPr>
      </w:pPr>
      <w:r w:rsidRPr="009916D9">
        <w:rPr>
          <w:rFonts w:asciiTheme="majorHAnsi" w:hAnsiTheme="majorHAnsi"/>
          <w:b/>
          <w:sz w:val="24"/>
          <w:u w:val="single"/>
        </w:rPr>
        <w:t>Vedoucí školní jídelny:</w:t>
      </w:r>
    </w:p>
    <w:p w14:paraId="080CB2D7" w14:textId="3C288B88" w:rsidR="00933F13" w:rsidRPr="009916D9" w:rsidRDefault="00933F13" w:rsidP="00933F13">
      <w:pPr>
        <w:spacing w:after="0" w:line="240" w:lineRule="auto"/>
        <w:rPr>
          <w:rFonts w:asciiTheme="majorHAnsi" w:hAnsiTheme="majorHAnsi"/>
          <w:sz w:val="24"/>
        </w:rPr>
      </w:pPr>
      <w:r w:rsidRPr="009E0C81">
        <w:rPr>
          <w:rFonts w:asciiTheme="majorHAnsi" w:hAnsiTheme="majorHAnsi"/>
          <w:sz w:val="24"/>
        </w:rPr>
        <w:t>Anna Šimíková,</w:t>
      </w:r>
      <w:r w:rsidRPr="009916D9">
        <w:rPr>
          <w:rFonts w:asciiTheme="majorHAnsi" w:hAnsiTheme="majorHAnsi"/>
          <w:sz w:val="24"/>
        </w:rPr>
        <w:t xml:space="preserve"> Kamila </w:t>
      </w:r>
      <w:proofErr w:type="spellStart"/>
      <w:r w:rsidRPr="009916D9">
        <w:rPr>
          <w:rFonts w:asciiTheme="majorHAnsi" w:hAnsiTheme="majorHAnsi"/>
          <w:sz w:val="24"/>
        </w:rPr>
        <w:t>Barčuková</w:t>
      </w:r>
      <w:proofErr w:type="spellEnd"/>
    </w:p>
    <w:p w14:paraId="6A358C5D" w14:textId="77777777" w:rsidR="00933F13" w:rsidRPr="009916D9" w:rsidRDefault="00933F13" w:rsidP="00933F13">
      <w:pPr>
        <w:spacing w:after="0" w:line="240" w:lineRule="auto"/>
        <w:rPr>
          <w:rFonts w:asciiTheme="majorHAnsi" w:hAnsiTheme="majorHAnsi"/>
          <w:sz w:val="24"/>
        </w:rPr>
      </w:pPr>
    </w:p>
    <w:p w14:paraId="2356B6B6" w14:textId="77777777" w:rsidR="00933F13" w:rsidRPr="009916D9" w:rsidRDefault="00933F13" w:rsidP="00933F13">
      <w:pPr>
        <w:spacing w:after="0" w:line="240" w:lineRule="auto"/>
        <w:rPr>
          <w:rFonts w:asciiTheme="majorHAnsi" w:hAnsiTheme="majorHAnsi"/>
          <w:b/>
          <w:sz w:val="24"/>
          <w:u w:val="single"/>
        </w:rPr>
      </w:pPr>
      <w:r w:rsidRPr="009916D9">
        <w:rPr>
          <w:rFonts w:asciiTheme="majorHAnsi" w:hAnsiTheme="majorHAnsi"/>
          <w:b/>
          <w:sz w:val="24"/>
          <w:u w:val="single"/>
        </w:rPr>
        <w:t>Účetní školy:</w:t>
      </w:r>
    </w:p>
    <w:p w14:paraId="50AC1F4F" w14:textId="77777777" w:rsidR="00933F13" w:rsidRPr="009916D9" w:rsidRDefault="00933F13" w:rsidP="00933F13">
      <w:pPr>
        <w:spacing w:after="0" w:line="240" w:lineRule="auto"/>
        <w:rPr>
          <w:rFonts w:asciiTheme="majorHAnsi" w:hAnsiTheme="majorHAnsi"/>
          <w:sz w:val="24"/>
        </w:rPr>
      </w:pPr>
      <w:r w:rsidRPr="009916D9">
        <w:rPr>
          <w:rFonts w:asciiTheme="majorHAnsi" w:hAnsiTheme="majorHAnsi"/>
          <w:sz w:val="24"/>
        </w:rPr>
        <w:t xml:space="preserve">Soňa </w:t>
      </w:r>
      <w:proofErr w:type="spellStart"/>
      <w:r w:rsidRPr="009916D9">
        <w:rPr>
          <w:rFonts w:asciiTheme="majorHAnsi" w:hAnsiTheme="majorHAnsi"/>
          <w:sz w:val="24"/>
        </w:rPr>
        <w:t>Hustopecká</w:t>
      </w:r>
      <w:proofErr w:type="spellEnd"/>
      <w:r w:rsidRPr="009916D9">
        <w:rPr>
          <w:rFonts w:asciiTheme="majorHAnsi" w:hAnsiTheme="majorHAnsi"/>
          <w:sz w:val="24"/>
        </w:rPr>
        <w:t xml:space="preserve">, Ivana </w:t>
      </w:r>
      <w:proofErr w:type="spellStart"/>
      <w:r w:rsidRPr="009916D9">
        <w:rPr>
          <w:rFonts w:asciiTheme="majorHAnsi" w:hAnsiTheme="majorHAnsi"/>
          <w:sz w:val="24"/>
        </w:rPr>
        <w:t>Tedová</w:t>
      </w:r>
      <w:proofErr w:type="spellEnd"/>
    </w:p>
    <w:p w14:paraId="763A0691" w14:textId="77777777" w:rsidR="009916D9" w:rsidRPr="009916D9" w:rsidRDefault="009916D9" w:rsidP="00933F13">
      <w:pPr>
        <w:spacing w:after="0" w:line="240" w:lineRule="auto"/>
        <w:rPr>
          <w:rFonts w:asciiTheme="majorHAnsi" w:hAnsiTheme="majorHAnsi"/>
          <w:sz w:val="24"/>
        </w:rPr>
      </w:pPr>
    </w:p>
    <w:p w14:paraId="2B1AE5F5" w14:textId="77777777" w:rsidR="009916D9" w:rsidRPr="009916D9" w:rsidRDefault="009916D9" w:rsidP="00933F13">
      <w:pPr>
        <w:spacing w:after="0" w:line="240" w:lineRule="auto"/>
        <w:rPr>
          <w:rFonts w:asciiTheme="majorHAnsi" w:hAnsiTheme="majorHAnsi"/>
          <w:sz w:val="24"/>
        </w:rPr>
      </w:pPr>
      <w:r w:rsidRPr="009916D9">
        <w:rPr>
          <w:rFonts w:asciiTheme="majorHAnsi" w:hAnsiTheme="majorHAnsi"/>
          <w:b/>
          <w:sz w:val="24"/>
          <w:u w:val="single"/>
        </w:rPr>
        <w:t xml:space="preserve">Datum zařazení do sítě škol: </w:t>
      </w:r>
      <w:r w:rsidRPr="009916D9">
        <w:rPr>
          <w:rFonts w:asciiTheme="majorHAnsi" w:hAnsiTheme="majorHAnsi"/>
          <w:sz w:val="24"/>
        </w:rPr>
        <w:t>1.12.2003, 8.7.2004, 1.4.2006</w:t>
      </w:r>
    </w:p>
    <w:p w14:paraId="41F4B674" w14:textId="77777777" w:rsidR="009916D9" w:rsidRPr="009916D9" w:rsidRDefault="009916D9" w:rsidP="00933F13">
      <w:pPr>
        <w:spacing w:after="0" w:line="240" w:lineRule="auto"/>
        <w:rPr>
          <w:rFonts w:asciiTheme="majorHAnsi" w:hAnsiTheme="majorHAnsi"/>
          <w:sz w:val="24"/>
        </w:rPr>
      </w:pPr>
    </w:p>
    <w:p w14:paraId="640860CC" w14:textId="77777777" w:rsidR="009916D9" w:rsidRPr="009916D9" w:rsidRDefault="009916D9" w:rsidP="00933F13">
      <w:pPr>
        <w:spacing w:after="0" w:line="240" w:lineRule="auto"/>
        <w:rPr>
          <w:rFonts w:asciiTheme="majorHAnsi" w:hAnsiTheme="majorHAnsi"/>
          <w:sz w:val="24"/>
        </w:rPr>
      </w:pPr>
    </w:p>
    <w:p w14:paraId="30765817" w14:textId="77777777" w:rsidR="009916D9" w:rsidRPr="009916D9" w:rsidRDefault="009916D9" w:rsidP="00933F13">
      <w:pPr>
        <w:spacing w:after="0" w:line="240" w:lineRule="auto"/>
        <w:rPr>
          <w:rFonts w:asciiTheme="majorHAnsi" w:hAnsiTheme="majorHAnsi"/>
          <w:sz w:val="24"/>
        </w:rPr>
      </w:pPr>
    </w:p>
    <w:sdt>
      <w:sdtPr>
        <w:rPr>
          <w:rFonts w:asciiTheme="minorHAnsi" w:eastAsiaTheme="minorHAnsi" w:hAnsiTheme="minorHAnsi" w:cstheme="minorBidi"/>
          <w:color w:val="auto"/>
          <w:sz w:val="22"/>
          <w:szCs w:val="22"/>
          <w:lang w:eastAsia="en-US"/>
        </w:rPr>
        <w:id w:val="-625081143"/>
        <w:docPartObj>
          <w:docPartGallery w:val="Table of Contents"/>
          <w:docPartUnique/>
        </w:docPartObj>
      </w:sdtPr>
      <w:sdtEndPr>
        <w:rPr>
          <w:b/>
          <w:bCs/>
        </w:rPr>
      </w:sdtEndPr>
      <w:sdtContent>
        <w:p w14:paraId="66000D45" w14:textId="77B8C37D" w:rsidR="00013A8E" w:rsidRDefault="00013A8E">
          <w:pPr>
            <w:pStyle w:val="Nadpisobsahu"/>
            <w:rPr>
              <w:rStyle w:val="NzevChar"/>
              <w:color w:val="FF0000"/>
            </w:rPr>
          </w:pPr>
          <w:r w:rsidRPr="00013A8E">
            <w:rPr>
              <w:rStyle w:val="NzevChar"/>
              <w:color w:val="FF0000"/>
            </w:rPr>
            <w:t>Obsah</w:t>
          </w:r>
        </w:p>
        <w:p w14:paraId="063086A1" w14:textId="0E6C02B2" w:rsidR="0028788C" w:rsidRDefault="0028788C" w:rsidP="0028788C">
          <w:pPr>
            <w:rPr>
              <w:lang w:eastAsia="cs-CZ"/>
            </w:rPr>
          </w:pPr>
        </w:p>
        <w:p w14:paraId="60B013D8" w14:textId="77777777" w:rsidR="0028788C" w:rsidRPr="0028788C" w:rsidRDefault="0028788C" w:rsidP="00D158F1">
          <w:pPr>
            <w:jc w:val="both"/>
            <w:rPr>
              <w:lang w:eastAsia="cs-CZ"/>
            </w:rPr>
          </w:pPr>
        </w:p>
        <w:p w14:paraId="643D3D27" w14:textId="26E2B090" w:rsidR="00940747" w:rsidRDefault="00940747" w:rsidP="00A92B60">
          <w:pPr>
            <w:jc w:val="both"/>
          </w:pPr>
          <w:r>
            <w:t>OBECNÁ CHARAKTERISTIKA ŠKOLY……………………………………………………………………………………………………4</w:t>
          </w:r>
        </w:p>
        <w:p w14:paraId="5CD34262" w14:textId="77777777" w:rsidR="00557B40" w:rsidRDefault="001E44B2" w:rsidP="00A92B60">
          <w:pPr>
            <w:jc w:val="both"/>
          </w:pPr>
          <w:r>
            <w:t>DEMOGRAFICKÝ VÝVOJ, ZMĚNY ZAZNAMENANÉ V PRŮBĚHU ROKU………………………………………………10</w:t>
          </w:r>
        </w:p>
        <w:p w14:paraId="414FAB8D" w14:textId="77777777" w:rsidR="003B796D" w:rsidRDefault="00557B40" w:rsidP="00A92B60">
          <w:pPr>
            <w:jc w:val="both"/>
          </w:pPr>
          <w:r>
            <w:t>VÝCHOVNĚ VZDĚLÁVACÍ PROCES……………………………………………………………………………………………………12</w:t>
          </w:r>
        </w:p>
        <w:p w14:paraId="086E7F79" w14:textId="77777777" w:rsidR="003B796D" w:rsidRDefault="003B796D" w:rsidP="00A92B60">
          <w:pPr>
            <w:jc w:val="both"/>
          </w:pPr>
          <w:r>
            <w:t>ÚDAJE O VÝSLEDCÍCH KONTROL A INSPEKCÍ……………………………………………………………………………</w:t>
          </w:r>
          <w:proofErr w:type="gramStart"/>
          <w:r>
            <w:t>…….</w:t>
          </w:r>
          <w:proofErr w:type="gramEnd"/>
          <w:r>
            <w:t>.16</w:t>
          </w:r>
        </w:p>
        <w:p w14:paraId="615469AF" w14:textId="77777777" w:rsidR="00FF5D2D" w:rsidRDefault="00E95254" w:rsidP="00A92B60">
          <w:pPr>
            <w:jc w:val="both"/>
          </w:pPr>
          <w:r>
            <w:t>ÚDAJE O PRACOVNÍCÍCH MŠ……………………………………………………………………………………………………</w:t>
          </w:r>
          <w:proofErr w:type="gramStart"/>
          <w:r>
            <w:t>…….</w:t>
          </w:r>
          <w:proofErr w:type="gramEnd"/>
          <w:r>
            <w:t>.17</w:t>
          </w:r>
        </w:p>
        <w:p w14:paraId="388E0CBB" w14:textId="77777777" w:rsidR="00FF5D2D" w:rsidRDefault="00FF5D2D" w:rsidP="00A92B60">
          <w:pPr>
            <w:jc w:val="both"/>
          </w:pPr>
          <w:r>
            <w:t>OBLAST MATERIÁLNÍHO VYBAVENÍ A OPRAV – SPOLUPRÁCE S OBCÍ………………………………………………20</w:t>
          </w:r>
        </w:p>
        <w:p w14:paraId="2B09F4B2" w14:textId="58A000CB" w:rsidR="00013A8E" w:rsidRDefault="0028788C" w:rsidP="00A92B60">
          <w:pPr>
            <w:jc w:val="both"/>
          </w:pPr>
          <w:r>
            <w:t>ZÁVĚR………………………………………………………………………………………………………………………………………</w:t>
          </w:r>
          <w:proofErr w:type="gramStart"/>
          <w:r>
            <w:t>…….</w:t>
          </w:r>
          <w:proofErr w:type="gramEnd"/>
          <w:r w:rsidR="00A92B60">
            <w:t>.</w:t>
          </w:r>
          <w:r>
            <w:t>21</w:t>
          </w:r>
        </w:p>
      </w:sdtContent>
    </w:sdt>
    <w:p w14:paraId="47665032" w14:textId="77777777" w:rsidR="009916D9" w:rsidRPr="009916D9" w:rsidRDefault="009916D9" w:rsidP="00933F13">
      <w:pPr>
        <w:spacing w:after="0" w:line="240" w:lineRule="auto"/>
        <w:rPr>
          <w:rFonts w:asciiTheme="majorHAnsi" w:hAnsiTheme="majorHAnsi"/>
          <w:b/>
          <w:sz w:val="24"/>
          <w:u w:val="single"/>
        </w:rPr>
      </w:pPr>
    </w:p>
    <w:p w14:paraId="3B1F5EDD" w14:textId="77777777" w:rsidR="00933F13" w:rsidRPr="009916D9" w:rsidRDefault="00933F13" w:rsidP="00933F13">
      <w:pPr>
        <w:spacing w:after="0" w:line="240" w:lineRule="auto"/>
        <w:rPr>
          <w:rFonts w:asciiTheme="majorHAnsi" w:hAnsiTheme="majorHAnsi"/>
          <w:sz w:val="24"/>
        </w:rPr>
      </w:pPr>
    </w:p>
    <w:p w14:paraId="3D870FD0" w14:textId="77777777" w:rsidR="00933F13" w:rsidRPr="009916D9" w:rsidRDefault="00933F13" w:rsidP="00933F13">
      <w:pPr>
        <w:spacing w:after="0" w:line="240" w:lineRule="auto"/>
        <w:rPr>
          <w:rFonts w:asciiTheme="majorHAnsi" w:hAnsiTheme="majorHAnsi"/>
          <w:sz w:val="24"/>
        </w:rPr>
      </w:pPr>
    </w:p>
    <w:p w14:paraId="01767C01" w14:textId="77777777" w:rsidR="00933F13" w:rsidRDefault="00933F13" w:rsidP="00933F13">
      <w:pPr>
        <w:spacing w:after="0" w:line="240" w:lineRule="auto"/>
        <w:rPr>
          <w:rFonts w:asciiTheme="majorHAnsi" w:hAnsiTheme="majorHAnsi"/>
          <w:sz w:val="24"/>
        </w:rPr>
      </w:pPr>
    </w:p>
    <w:p w14:paraId="397FD2E2" w14:textId="77777777" w:rsidR="009916D9" w:rsidRDefault="009916D9" w:rsidP="00933F13">
      <w:pPr>
        <w:spacing w:after="0" w:line="240" w:lineRule="auto"/>
        <w:rPr>
          <w:rFonts w:asciiTheme="majorHAnsi" w:hAnsiTheme="majorHAnsi"/>
          <w:sz w:val="24"/>
        </w:rPr>
      </w:pPr>
    </w:p>
    <w:p w14:paraId="77C9FB7F" w14:textId="77777777" w:rsidR="009916D9" w:rsidRDefault="009916D9" w:rsidP="00933F13">
      <w:pPr>
        <w:spacing w:after="0" w:line="240" w:lineRule="auto"/>
        <w:rPr>
          <w:rFonts w:asciiTheme="majorHAnsi" w:hAnsiTheme="majorHAnsi"/>
          <w:sz w:val="24"/>
        </w:rPr>
      </w:pPr>
    </w:p>
    <w:p w14:paraId="1AC222D0" w14:textId="77777777" w:rsidR="009916D9" w:rsidRDefault="009916D9" w:rsidP="00933F13">
      <w:pPr>
        <w:spacing w:after="0" w:line="240" w:lineRule="auto"/>
        <w:rPr>
          <w:rFonts w:asciiTheme="majorHAnsi" w:hAnsiTheme="majorHAnsi"/>
          <w:sz w:val="24"/>
        </w:rPr>
      </w:pPr>
    </w:p>
    <w:p w14:paraId="24BE39CA" w14:textId="77777777" w:rsidR="009916D9" w:rsidRDefault="009916D9" w:rsidP="00933F13">
      <w:pPr>
        <w:spacing w:after="0" w:line="240" w:lineRule="auto"/>
        <w:rPr>
          <w:rFonts w:asciiTheme="majorHAnsi" w:hAnsiTheme="majorHAnsi"/>
          <w:sz w:val="24"/>
        </w:rPr>
      </w:pPr>
    </w:p>
    <w:p w14:paraId="30BBC503" w14:textId="77777777" w:rsidR="009916D9" w:rsidRDefault="009916D9" w:rsidP="00933F13">
      <w:pPr>
        <w:spacing w:after="0" w:line="240" w:lineRule="auto"/>
        <w:rPr>
          <w:rFonts w:asciiTheme="majorHAnsi" w:hAnsiTheme="majorHAnsi"/>
          <w:sz w:val="24"/>
        </w:rPr>
      </w:pPr>
    </w:p>
    <w:p w14:paraId="2E81DAA2" w14:textId="77777777" w:rsidR="009916D9" w:rsidRDefault="009916D9" w:rsidP="00933F13">
      <w:pPr>
        <w:spacing w:after="0" w:line="240" w:lineRule="auto"/>
        <w:rPr>
          <w:rFonts w:asciiTheme="majorHAnsi" w:hAnsiTheme="majorHAnsi"/>
          <w:sz w:val="24"/>
        </w:rPr>
      </w:pPr>
    </w:p>
    <w:p w14:paraId="46AD4AD3" w14:textId="77777777" w:rsidR="009916D9" w:rsidRDefault="009916D9" w:rsidP="00933F13">
      <w:pPr>
        <w:spacing w:after="0" w:line="240" w:lineRule="auto"/>
        <w:rPr>
          <w:rFonts w:asciiTheme="majorHAnsi" w:hAnsiTheme="majorHAnsi"/>
          <w:sz w:val="24"/>
        </w:rPr>
      </w:pPr>
    </w:p>
    <w:p w14:paraId="011C4F8E" w14:textId="77777777" w:rsidR="009916D9" w:rsidRDefault="009916D9" w:rsidP="00933F13">
      <w:pPr>
        <w:spacing w:after="0" w:line="240" w:lineRule="auto"/>
        <w:rPr>
          <w:rFonts w:asciiTheme="majorHAnsi" w:hAnsiTheme="majorHAnsi"/>
          <w:sz w:val="24"/>
        </w:rPr>
      </w:pPr>
    </w:p>
    <w:p w14:paraId="3624B854" w14:textId="77777777" w:rsidR="009916D9" w:rsidRDefault="009916D9" w:rsidP="00933F13">
      <w:pPr>
        <w:spacing w:after="0" w:line="240" w:lineRule="auto"/>
        <w:rPr>
          <w:rFonts w:asciiTheme="majorHAnsi" w:hAnsiTheme="majorHAnsi"/>
          <w:sz w:val="24"/>
        </w:rPr>
      </w:pPr>
    </w:p>
    <w:p w14:paraId="39C03BC5" w14:textId="77777777" w:rsidR="009916D9" w:rsidRDefault="009916D9" w:rsidP="00933F13">
      <w:pPr>
        <w:spacing w:after="0" w:line="240" w:lineRule="auto"/>
        <w:rPr>
          <w:rFonts w:asciiTheme="majorHAnsi" w:hAnsiTheme="majorHAnsi"/>
          <w:sz w:val="24"/>
        </w:rPr>
      </w:pPr>
    </w:p>
    <w:p w14:paraId="1EC1BDEC" w14:textId="77777777" w:rsidR="009916D9" w:rsidRDefault="009916D9" w:rsidP="00933F13">
      <w:pPr>
        <w:spacing w:after="0" w:line="240" w:lineRule="auto"/>
        <w:rPr>
          <w:rFonts w:asciiTheme="majorHAnsi" w:hAnsiTheme="majorHAnsi"/>
          <w:sz w:val="24"/>
        </w:rPr>
      </w:pPr>
    </w:p>
    <w:p w14:paraId="099FD9E9" w14:textId="77777777" w:rsidR="009916D9" w:rsidRDefault="009916D9" w:rsidP="00933F13">
      <w:pPr>
        <w:spacing w:after="0" w:line="240" w:lineRule="auto"/>
        <w:rPr>
          <w:rFonts w:asciiTheme="majorHAnsi" w:hAnsiTheme="majorHAnsi"/>
          <w:sz w:val="24"/>
        </w:rPr>
      </w:pPr>
    </w:p>
    <w:p w14:paraId="54776495" w14:textId="77777777" w:rsidR="009916D9" w:rsidRDefault="009916D9" w:rsidP="00933F13">
      <w:pPr>
        <w:spacing w:after="0" w:line="240" w:lineRule="auto"/>
        <w:rPr>
          <w:rFonts w:asciiTheme="majorHAnsi" w:hAnsiTheme="majorHAnsi"/>
          <w:sz w:val="24"/>
        </w:rPr>
      </w:pPr>
    </w:p>
    <w:p w14:paraId="035A9707" w14:textId="77777777" w:rsidR="009916D9" w:rsidRDefault="009916D9" w:rsidP="00933F13">
      <w:pPr>
        <w:spacing w:after="0" w:line="240" w:lineRule="auto"/>
        <w:rPr>
          <w:rFonts w:asciiTheme="majorHAnsi" w:hAnsiTheme="majorHAnsi"/>
          <w:sz w:val="24"/>
        </w:rPr>
      </w:pPr>
    </w:p>
    <w:p w14:paraId="4560946D" w14:textId="77777777" w:rsidR="009916D9" w:rsidRDefault="009916D9" w:rsidP="00933F13">
      <w:pPr>
        <w:spacing w:after="0" w:line="240" w:lineRule="auto"/>
        <w:rPr>
          <w:rFonts w:asciiTheme="majorHAnsi" w:hAnsiTheme="majorHAnsi"/>
          <w:sz w:val="24"/>
        </w:rPr>
      </w:pPr>
    </w:p>
    <w:p w14:paraId="252AEBDF" w14:textId="77777777" w:rsidR="009916D9" w:rsidRDefault="009916D9" w:rsidP="00933F13">
      <w:pPr>
        <w:spacing w:after="0" w:line="240" w:lineRule="auto"/>
        <w:rPr>
          <w:rFonts w:asciiTheme="majorHAnsi" w:hAnsiTheme="majorHAnsi"/>
          <w:sz w:val="24"/>
        </w:rPr>
      </w:pPr>
    </w:p>
    <w:p w14:paraId="7AA78E6B" w14:textId="77777777" w:rsidR="009916D9" w:rsidRDefault="009916D9" w:rsidP="00933F13">
      <w:pPr>
        <w:spacing w:after="0" w:line="240" w:lineRule="auto"/>
        <w:rPr>
          <w:rFonts w:asciiTheme="majorHAnsi" w:hAnsiTheme="majorHAnsi"/>
          <w:sz w:val="24"/>
        </w:rPr>
      </w:pPr>
    </w:p>
    <w:p w14:paraId="090F98DC" w14:textId="77777777" w:rsidR="009916D9" w:rsidRDefault="009916D9" w:rsidP="00933F13">
      <w:pPr>
        <w:spacing w:after="0" w:line="240" w:lineRule="auto"/>
        <w:rPr>
          <w:rFonts w:asciiTheme="majorHAnsi" w:hAnsiTheme="majorHAnsi"/>
          <w:sz w:val="24"/>
        </w:rPr>
      </w:pPr>
    </w:p>
    <w:p w14:paraId="3667D84F" w14:textId="77777777" w:rsidR="009916D9" w:rsidRDefault="009916D9" w:rsidP="00933F13">
      <w:pPr>
        <w:spacing w:after="0" w:line="240" w:lineRule="auto"/>
        <w:rPr>
          <w:rFonts w:asciiTheme="majorHAnsi" w:hAnsiTheme="majorHAnsi"/>
          <w:sz w:val="24"/>
        </w:rPr>
      </w:pPr>
    </w:p>
    <w:p w14:paraId="48E224DE" w14:textId="77777777" w:rsidR="009916D9" w:rsidRDefault="009916D9" w:rsidP="00933F13">
      <w:pPr>
        <w:spacing w:after="0" w:line="240" w:lineRule="auto"/>
        <w:rPr>
          <w:rFonts w:asciiTheme="majorHAnsi" w:hAnsiTheme="majorHAnsi"/>
          <w:sz w:val="24"/>
        </w:rPr>
      </w:pPr>
    </w:p>
    <w:p w14:paraId="26AD2E25" w14:textId="77777777" w:rsidR="009916D9" w:rsidRDefault="009916D9" w:rsidP="00933F13">
      <w:pPr>
        <w:spacing w:after="0" w:line="240" w:lineRule="auto"/>
        <w:rPr>
          <w:rFonts w:asciiTheme="majorHAnsi" w:hAnsiTheme="majorHAnsi"/>
          <w:sz w:val="24"/>
        </w:rPr>
      </w:pPr>
    </w:p>
    <w:p w14:paraId="5CCFFE95" w14:textId="77777777" w:rsidR="009916D9" w:rsidRDefault="009916D9" w:rsidP="00933F13">
      <w:pPr>
        <w:spacing w:after="0" w:line="240" w:lineRule="auto"/>
        <w:rPr>
          <w:rFonts w:asciiTheme="majorHAnsi" w:hAnsiTheme="majorHAnsi"/>
          <w:sz w:val="24"/>
        </w:rPr>
      </w:pPr>
    </w:p>
    <w:p w14:paraId="32667C5C" w14:textId="77777777" w:rsidR="009916D9" w:rsidRDefault="009916D9" w:rsidP="00933F13">
      <w:pPr>
        <w:spacing w:after="0" w:line="240" w:lineRule="auto"/>
        <w:rPr>
          <w:rFonts w:asciiTheme="majorHAnsi" w:hAnsiTheme="majorHAnsi"/>
          <w:sz w:val="24"/>
        </w:rPr>
      </w:pPr>
    </w:p>
    <w:p w14:paraId="20BDB449" w14:textId="77777777" w:rsidR="009916D9" w:rsidRDefault="009916D9" w:rsidP="00933F13">
      <w:pPr>
        <w:spacing w:after="0" w:line="240" w:lineRule="auto"/>
        <w:rPr>
          <w:rFonts w:asciiTheme="majorHAnsi" w:hAnsiTheme="majorHAnsi"/>
          <w:sz w:val="24"/>
        </w:rPr>
      </w:pPr>
    </w:p>
    <w:p w14:paraId="28BA0659" w14:textId="77777777" w:rsidR="009916D9" w:rsidRDefault="009916D9" w:rsidP="00933F13">
      <w:pPr>
        <w:spacing w:after="0" w:line="240" w:lineRule="auto"/>
        <w:rPr>
          <w:rFonts w:asciiTheme="majorHAnsi" w:hAnsiTheme="majorHAnsi"/>
          <w:sz w:val="24"/>
        </w:rPr>
      </w:pPr>
    </w:p>
    <w:p w14:paraId="03925628" w14:textId="77777777" w:rsidR="009916D9" w:rsidRDefault="009916D9" w:rsidP="00933F13">
      <w:pPr>
        <w:spacing w:after="0" w:line="240" w:lineRule="auto"/>
        <w:rPr>
          <w:rFonts w:asciiTheme="majorHAnsi" w:hAnsiTheme="majorHAnsi"/>
          <w:sz w:val="24"/>
        </w:rPr>
      </w:pPr>
    </w:p>
    <w:p w14:paraId="1FFFFD7F" w14:textId="77777777" w:rsidR="009916D9" w:rsidRDefault="009916D9" w:rsidP="00933F13">
      <w:pPr>
        <w:spacing w:after="0" w:line="240" w:lineRule="auto"/>
        <w:rPr>
          <w:rFonts w:asciiTheme="majorHAnsi" w:hAnsiTheme="majorHAnsi"/>
          <w:sz w:val="24"/>
        </w:rPr>
      </w:pPr>
    </w:p>
    <w:p w14:paraId="65B3ED63" w14:textId="77777777" w:rsidR="009916D9" w:rsidRPr="009916D9" w:rsidRDefault="009916D9" w:rsidP="00933F13">
      <w:pPr>
        <w:spacing w:after="0" w:line="240" w:lineRule="auto"/>
        <w:rPr>
          <w:rFonts w:asciiTheme="majorHAnsi" w:hAnsiTheme="majorHAnsi"/>
          <w:sz w:val="24"/>
        </w:rPr>
      </w:pPr>
    </w:p>
    <w:p w14:paraId="42A6DCA9" w14:textId="77777777" w:rsidR="00933F13" w:rsidRPr="00930C86" w:rsidRDefault="00933F13" w:rsidP="00930C86">
      <w:pPr>
        <w:pStyle w:val="Nzev"/>
        <w:numPr>
          <w:ilvl w:val="0"/>
          <w:numId w:val="7"/>
        </w:numPr>
        <w:rPr>
          <w:b/>
          <w:color w:val="FF0000"/>
        </w:rPr>
      </w:pPr>
      <w:r w:rsidRPr="00930C86">
        <w:rPr>
          <w:b/>
          <w:color w:val="FF0000"/>
        </w:rPr>
        <w:t>OBECNÁ CHARAKTERISTIKA ŠKOLY</w:t>
      </w:r>
    </w:p>
    <w:p w14:paraId="166C163D" w14:textId="77777777" w:rsidR="00933F13" w:rsidRPr="009916D9" w:rsidRDefault="00933F13" w:rsidP="00933F13">
      <w:pPr>
        <w:spacing w:after="0" w:line="240" w:lineRule="auto"/>
        <w:rPr>
          <w:rFonts w:asciiTheme="majorHAnsi" w:hAnsiTheme="majorHAnsi"/>
          <w:color w:val="FF0000"/>
          <w:sz w:val="32"/>
        </w:rPr>
      </w:pPr>
      <w:r w:rsidRPr="009916D9">
        <w:rPr>
          <w:rFonts w:asciiTheme="majorHAnsi" w:hAnsiTheme="majorHAnsi"/>
          <w:color w:val="FF0000"/>
          <w:sz w:val="32"/>
        </w:rPr>
        <w:t>……………………………………………………………………………………………………………</w:t>
      </w:r>
    </w:p>
    <w:p w14:paraId="4B9DE9A4"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Obě naše mateřské školy (dále jen mateřská škola) pracují podle jednoho školního vzdělávacího programu s názvem „Poznáváme svět“. Mají stanovená jednotná pravidla jak pro děti, rodiče, tak i zaměstnance celé organizace.</w:t>
      </w:r>
    </w:p>
    <w:p w14:paraId="04191D5C" w14:textId="77777777" w:rsidR="00933F13" w:rsidRPr="009916D9" w:rsidRDefault="00933F13" w:rsidP="003208A7">
      <w:pPr>
        <w:spacing w:after="0" w:line="240" w:lineRule="auto"/>
        <w:jc w:val="both"/>
        <w:rPr>
          <w:rFonts w:asciiTheme="majorHAnsi" w:hAnsiTheme="majorHAnsi"/>
          <w:sz w:val="24"/>
        </w:rPr>
      </w:pPr>
    </w:p>
    <w:p w14:paraId="528811A9"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Právní subjektivita naší organizaci byla přidělena 1.1.2003. Má dvě pracoviště – MŠ V. Makovského 4429 a MŠ Slavíkova 6067. Celková kapacita školy je 196 dětí. Pracuje zde 25 zaměstnanců, z toho 14 pedagogů a 11 provozních zaměstnanců.</w:t>
      </w:r>
    </w:p>
    <w:p w14:paraId="491A65EC" w14:textId="77777777" w:rsidR="00933F13" w:rsidRPr="009916D9" w:rsidRDefault="00933F13" w:rsidP="003208A7">
      <w:pPr>
        <w:spacing w:after="0" w:line="240" w:lineRule="auto"/>
        <w:jc w:val="both"/>
        <w:rPr>
          <w:rFonts w:asciiTheme="majorHAnsi" w:hAnsiTheme="majorHAnsi"/>
          <w:sz w:val="24"/>
        </w:rPr>
      </w:pPr>
    </w:p>
    <w:p w14:paraId="14C4ED4C"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Naše mateřské školy vždy rozdávaly pohodu a radost všem dětem, nabízely pestrou paletu akcí a kroužků. Individuální péčí vedly děti cíleně ke vstupu do základní školy a seznamovaly je se současným společenským životem.</w:t>
      </w:r>
    </w:p>
    <w:p w14:paraId="61D038ED" w14:textId="77777777" w:rsidR="00933F13" w:rsidRPr="009916D9" w:rsidRDefault="00933F13" w:rsidP="003208A7">
      <w:pPr>
        <w:spacing w:after="0" w:line="240" w:lineRule="auto"/>
        <w:jc w:val="both"/>
        <w:rPr>
          <w:rFonts w:asciiTheme="majorHAnsi" w:hAnsiTheme="majorHAnsi"/>
          <w:sz w:val="24"/>
        </w:rPr>
      </w:pPr>
    </w:p>
    <w:p w14:paraId="0C24BE68"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Tímto směrem pokračujeme i dále. Zachováváme osvědčené zásady a doplňujeme je o nové přístupy ke vzdělání předškolních dětí realizací dalších nápadů, které vedou děti k větší samostatnosti a tvořivosti a současně k odpovědnosti a ohleduplnosti k vrstevníkům i dospělým.</w:t>
      </w:r>
    </w:p>
    <w:p w14:paraId="78A95B3E" w14:textId="77777777" w:rsidR="00933F13" w:rsidRPr="009916D9" w:rsidRDefault="00933F13" w:rsidP="003208A7">
      <w:pPr>
        <w:spacing w:after="0" w:line="240" w:lineRule="auto"/>
        <w:jc w:val="both"/>
        <w:rPr>
          <w:rFonts w:asciiTheme="majorHAnsi" w:hAnsiTheme="majorHAnsi"/>
          <w:sz w:val="24"/>
        </w:rPr>
      </w:pPr>
    </w:p>
    <w:p w14:paraId="141E53F6"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Snažíme se, aby se naše mateřská škola řadila ke školám s novým způsobem myšlení a vzdělávání vycházejícího ze současného trendu.</w:t>
      </w:r>
    </w:p>
    <w:p w14:paraId="6A87B059" w14:textId="77777777" w:rsidR="00933F13" w:rsidRPr="009916D9" w:rsidRDefault="00933F13" w:rsidP="003208A7">
      <w:pPr>
        <w:spacing w:after="0" w:line="240" w:lineRule="auto"/>
        <w:jc w:val="both"/>
        <w:rPr>
          <w:rFonts w:asciiTheme="majorHAnsi" w:hAnsiTheme="majorHAnsi"/>
          <w:sz w:val="24"/>
        </w:rPr>
      </w:pPr>
    </w:p>
    <w:p w14:paraId="72853812" w14:textId="77777777" w:rsidR="00933F13" w:rsidRPr="009916D9" w:rsidRDefault="00933F13" w:rsidP="003208A7">
      <w:pPr>
        <w:spacing w:after="0" w:line="240" w:lineRule="auto"/>
        <w:jc w:val="both"/>
        <w:rPr>
          <w:rFonts w:asciiTheme="majorHAnsi" w:hAnsiTheme="majorHAnsi"/>
          <w:color w:val="FF0000"/>
          <w:sz w:val="24"/>
        </w:rPr>
      </w:pPr>
    </w:p>
    <w:p w14:paraId="7BC50066"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BUDOVA – MŠ V. MAKOVSKÉHO</w:t>
      </w:r>
    </w:p>
    <w:p w14:paraId="4FAD3E9E"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Mateřská škola se nachází v klidné panelákové zástavbě, vedle Základní školy J. Valčíka a ZUŠ J. Valčíka. U mateřské školy je velké fotbalové hřiště a dětské hřiště.</w:t>
      </w:r>
    </w:p>
    <w:p w14:paraId="44480D16" w14:textId="77777777" w:rsidR="00933F13" w:rsidRPr="009916D9" w:rsidRDefault="00933F13" w:rsidP="003208A7">
      <w:pPr>
        <w:spacing w:after="0" w:line="240" w:lineRule="auto"/>
        <w:jc w:val="both"/>
        <w:rPr>
          <w:rFonts w:asciiTheme="majorHAnsi" w:hAnsiTheme="majorHAnsi"/>
          <w:sz w:val="24"/>
        </w:rPr>
      </w:pPr>
    </w:p>
    <w:p w14:paraId="1B2AEF18"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Mateřská škola je účelovým zařízením pro děti předškolního věku ve věku </w:t>
      </w:r>
      <w:proofErr w:type="gramStart"/>
      <w:r w:rsidRPr="009916D9">
        <w:rPr>
          <w:rFonts w:asciiTheme="majorHAnsi" w:hAnsiTheme="majorHAnsi"/>
          <w:sz w:val="24"/>
        </w:rPr>
        <w:t>2 – 7</w:t>
      </w:r>
      <w:proofErr w:type="gramEnd"/>
      <w:r w:rsidRPr="009916D9">
        <w:rPr>
          <w:rFonts w:asciiTheme="majorHAnsi" w:hAnsiTheme="majorHAnsi"/>
          <w:sz w:val="24"/>
        </w:rPr>
        <w:t xml:space="preserve"> let. Je to jednopatrová budova, kde se v přízemí i prvním patře nacházejí symetricky uspořádané 4 třídy s příslušenstvím. </w:t>
      </w:r>
    </w:p>
    <w:p w14:paraId="592326FC" w14:textId="77777777" w:rsidR="00933F13" w:rsidRPr="009916D9" w:rsidRDefault="00933F13" w:rsidP="003208A7">
      <w:pPr>
        <w:spacing w:after="0" w:line="240" w:lineRule="auto"/>
        <w:jc w:val="both"/>
        <w:rPr>
          <w:rFonts w:asciiTheme="majorHAnsi" w:hAnsiTheme="majorHAnsi"/>
          <w:sz w:val="24"/>
        </w:rPr>
      </w:pPr>
    </w:p>
    <w:p w14:paraId="349B8563"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V samostatné budově, která je k MŠ připojena spojovacím koridorem jsou umístěny kuchyň s příslušenstvím, ředitelna školy, kancelář ekonomky školy, kancelář vedoucí ŠJ, šatny správních zaměstnanců a sklady.</w:t>
      </w:r>
    </w:p>
    <w:p w14:paraId="4D58F9C3" w14:textId="77777777" w:rsidR="00933F13" w:rsidRPr="009916D9" w:rsidRDefault="00933F13" w:rsidP="003208A7">
      <w:pPr>
        <w:spacing w:after="0" w:line="240" w:lineRule="auto"/>
        <w:jc w:val="both"/>
        <w:rPr>
          <w:rFonts w:asciiTheme="majorHAnsi" w:hAnsiTheme="majorHAnsi"/>
          <w:sz w:val="24"/>
        </w:rPr>
      </w:pPr>
    </w:p>
    <w:p w14:paraId="69727CAA"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BUDOVA – MŠ SLAVÍKOVA</w:t>
      </w:r>
    </w:p>
    <w:p w14:paraId="682562E4"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Mateřská škola se nachází v klidné nízké panelákové zástavbě, </w:t>
      </w:r>
      <w:proofErr w:type="spellStart"/>
      <w:r w:rsidRPr="009916D9">
        <w:rPr>
          <w:rFonts w:asciiTheme="majorHAnsi" w:hAnsiTheme="majorHAnsi"/>
          <w:sz w:val="24"/>
        </w:rPr>
        <w:t>oblehlé</w:t>
      </w:r>
      <w:proofErr w:type="spellEnd"/>
      <w:r w:rsidRPr="009916D9">
        <w:rPr>
          <w:rFonts w:asciiTheme="majorHAnsi" w:hAnsiTheme="majorHAnsi"/>
          <w:sz w:val="24"/>
        </w:rPr>
        <w:t xml:space="preserve"> stromy, parky. U mateřské školy jsou tenisové kurty. V blízkosti se nachází Základní škola K. Pokorného.</w:t>
      </w:r>
    </w:p>
    <w:p w14:paraId="7D4FBC8F" w14:textId="77777777" w:rsidR="00933F13" w:rsidRPr="009916D9" w:rsidRDefault="00933F13" w:rsidP="003208A7">
      <w:pPr>
        <w:spacing w:after="0" w:line="240" w:lineRule="auto"/>
        <w:jc w:val="both"/>
        <w:rPr>
          <w:rFonts w:asciiTheme="majorHAnsi" w:hAnsiTheme="majorHAnsi"/>
          <w:sz w:val="24"/>
        </w:rPr>
      </w:pPr>
    </w:p>
    <w:p w14:paraId="7701C430" w14:textId="77777777" w:rsidR="00DB7617"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Mateřská škola je účelovým zařízením pro děti předškolního věku. Je to jednopatrová budova, kde se v přízemí i prvním patře nacházejí symetricky uspořádané 3 třídy s příslušenstvím. </w:t>
      </w:r>
    </w:p>
    <w:p w14:paraId="19D06A96" w14:textId="77777777" w:rsidR="00933F13" w:rsidRDefault="00933F13" w:rsidP="003208A7">
      <w:pPr>
        <w:spacing w:after="0" w:line="240" w:lineRule="auto"/>
        <w:jc w:val="both"/>
        <w:rPr>
          <w:rFonts w:asciiTheme="majorHAnsi" w:hAnsiTheme="majorHAnsi"/>
          <w:sz w:val="24"/>
        </w:rPr>
      </w:pPr>
      <w:r w:rsidRPr="009916D9">
        <w:rPr>
          <w:rFonts w:asciiTheme="majorHAnsi" w:hAnsiTheme="majorHAnsi"/>
          <w:sz w:val="24"/>
        </w:rPr>
        <w:t>Kuchyň s příslušenstvím, ředitelna školy, kancelář vedoucí ŠJ a sklady jsou umístěny v přízemí.</w:t>
      </w:r>
    </w:p>
    <w:p w14:paraId="6B95CDC9" w14:textId="77777777" w:rsidR="00DB7617" w:rsidRPr="009916D9" w:rsidRDefault="00DB7617" w:rsidP="003208A7">
      <w:pPr>
        <w:spacing w:after="0" w:line="240" w:lineRule="auto"/>
        <w:jc w:val="both"/>
        <w:rPr>
          <w:rFonts w:asciiTheme="majorHAnsi" w:hAnsiTheme="majorHAnsi"/>
          <w:sz w:val="24"/>
        </w:rPr>
      </w:pPr>
    </w:p>
    <w:p w14:paraId="6D049B4B"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lastRenderedPageBreak/>
        <w:t>Od roku 2010 jsou obě školy nově zrekonstruovány, mají vyměněny všechny okna, dveře, byly vyzděny meziokenní výplně, budovy byly zatepleny, byla provedena termoregulace topení. Vytápění obou škol je dálkové, pomocí domovské předávací stanice.</w:t>
      </w:r>
    </w:p>
    <w:p w14:paraId="64C66F13" w14:textId="77777777" w:rsidR="00933F13" w:rsidRPr="009916D9" w:rsidRDefault="00933F13" w:rsidP="003208A7">
      <w:pPr>
        <w:spacing w:after="0" w:line="240" w:lineRule="auto"/>
        <w:jc w:val="both"/>
        <w:rPr>
          <w:rFonts w:asciiTheme="majorHAnsi" w:hAnsiTheme="majorHAnsi"/>
          <w:sz w:val="24"/>
        </w:rPr>
      </w:pPr>
    </w:p>
    <w:p w14:paraId="2BA01C39"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ZABEZPEČENÍ</w:t>
      </w:r>
    </w:p>
    <w:p w14:paraId="386774E6"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Budovy jsou zabezpečeny kamerovým systémem s elektronickými zámky proti vstupu cizích osob. </w:t>
      </w:r>
    </w:p>
    <w:p w14:paraId="73FC6C40" w14:textId="77777777" w:rsidR="00933F13" w:rsidRPr="009916D9" w:rsidRDefault="00933F13" w:rsidP="003208A7">
      <w:pPr>
        <w:spacing w:after="0" w:line="240" w:lineRule="auto"/>
        <w:jc w:val="both"/>
        <w:rPr>
          <w:rFonts w:asciiTheme="majorHAnsi" w:hAnsiTheme="majorHAnsi"/>
          <w:sz w:val="24"/>
        </w:rPr>
      </w:pPr>
    </w:p>
    <w:p w14:paraId="35D1C524"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VYBAVENÍ NÁBYTKEM</w:t>
      </w:r>
    </w:p>
    <w:p w14:paraId="4B84D383"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Všechny třídy jsou vybaveny vhodným nábytkem přizpůsobeným výšce dětí, hračkami a pomůckami, které rozvíjejí jejich osobnost. Nově začínáme vybavovat třídy hračkami a didaktickými pomůckami pro děti mladší 3 let. Všechny třídy mají čističky vzduchu.</w:t>
      </w:r>
    </w:p>
    <w:p w14:paraId="41B335D6"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Dvě třídy jsou vybaveny interaktivní tabulí, jedna třída má PC stanici pro děti. Čtyři třídy jsou vybaveny televizory, videem, DVD přehrávačem, dvě třídy mají k dispozici tablet. Každá třída je vybavena fotoaparátem a PC. Vlastníme několik desítek výukových programů zaměřených na výuku předškolních dětí.</w:t>
      </w:r>
    </w:p>
    <w:p w14:paraId="13252624" w14:textId="77777777" w:rsidR="00933F13" w:rsidRPr="009916D9" w:rsidRDefault="00933F13" w:rsidP="003208A7">
      <w:pPr>
        <w:spacing w:after="0" w:line="240" w:lineRule="auto"/>
        <w:jc w:val="both"/>
        <w:rPr>
          <w:rFonts w:asciiTheme="majorHAnsi" w:hAnsiTheme="majorHAnsi"/>
          <w:sz w:val="24"/>
        </w:rPr>
      </w:pPr>
    </w:p>
    <w:p w14:paraId="1334ECED"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Dbáme na to, aby prostředí i pomůcky podporovalo aktivitu a iniciativu dětí. Výzdoba koresponduje s obsahem vzdělávací práce.</w:t>
      </w:r>
    </w:p>
    <w:p w14:paraId="7071FC43" w14:textId="77777777" w:rsidR="00933F13" w:rsidRPr="009916D9" w:rsidRDefault="00933F13" w:rsidP="003208A7">
      <w:pPr>
        <w:spacing w:after="0" w:line="240" w:lineRule="auto"/>
        <w:jc w:val="both"/>
        <w:rPr>
          <w:rFonts w:asciiTheme="majorHAnsi" w:hAnsiTheme="majorHAnsi"/>
          <w:sz w:val="24"/>
        </w:rPr>
      </w:pPr>
    </w:p>
    <w:p w14:paraId="5FE79112"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Každá třída má své sociální zařízení, která vyhovuje požadavkům EU i platným hygienickým normám, šatnu, vybavenou novými boxy na ukládání věcí dětí, prostory pro individuální a společnou hru a práci dětí. Hygienické podmínky pro děti mladší 3 let budeme postupně přizpůsobovat (nočníky, přebalovací pulty). Máme vyhrazen prostor na individuální hygienické potřeby dětí (pleny, vlhčené ubrousky a vlhčené toaletní papíry).</w:t>
      </w:r>
    </w:p>
    <w:p w14:paraId="51B54DC2" w14:textId="77777777" w:rsidR="00933F13" w:rsidRPr="009916D9" w:rsidRDefault="00933F13" w:rsidP="003208A7">
      <w:pPr>
        <w:spacing w:after="0" w:line="240" w:lineRule="auto"/>
        <w:jc w:val="both"/>
        <w:rPr>
          <w:rFonts w:asciiTheme="majorHAnsi" w:hAnsiTheme="majorHAnsi"/>
          <w:sz w:val="24"/>
        </w:rPr>
      </w:pPr>
    </w:p>
    <w:p w14:paraId="3374ECBC"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Jednotlivé třídy slouží při podávání jídla také jako jídelny, sousedí s přípravnou kuchyňkou. Výtahem se zasílá jídlo do 1. patra. Oběd paní kuchařky chystají v přípravných kuchyňkách, děti si pro jídlo chodí samy, mladším dětem pomáhají paní učitelky. V těchto kuchyňkách se použité nádobí 3x denně umývá.</w:t>
      </w:r>
    </w:p>
    <w:p w14:paraId="27AAB94C" w14:textId="77777777" w:rsidR="00933F13" w:rsidRPr="009916D9" w:rsidRDefault="00933F13" w:rsidP="003208A7">
      <w:pPr>
        <w:spacing w:after="0" w:line="240" w:lineRule="auto"/>
        <w:jc w:val="both"/>
        <w:rPr>
          <w:rFonts w:asciiTheme="majorHAnsi" w:hAnsiTheme="majorHAnsi"/>
          <w:sz w:val="24"/>
        </w:rPr>
      </w:pPr>
    </w:p>
    <w:p w14:paraId="5B9359A5"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Herny jednotlivých tříd se mění v ložnice po rozložení lehátek umístěných za závěsy u zdí heren. </w:t>
      </w:r>
    </w:p>
    <w:p w14:paraId="3EE30242" w14:textId="77777777" w:rsidR="00933F13" w:rsidRPr="009916D9" w:rsidRDefault="00933F13" w:rsidP="003208A7">
      <w:pPr>
        <w:spacing w:after="0" w:line="240" w:lineRule="auto"/>
        <w:jc w:val="both"/>
        <w:rPr>
          <w:rFonts w:asciiTheme="majorHAnsi" w:hAnsiTheme="majorHAnsi"/>
          <w:sz w:val="24"/>
        </w:rPr>
      </w:pPr>
    </w:p>
    <w:p w14:paraId="25DA665C"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Hračky i pomůcky odpovídají počtu i věku dětí, jsou umístěny na viditelném a přístupném místě. Dle potřeby se postupně obnovují a dokupují. Děti se samy svými výtvory podílejí na výzdobě interiéru, který slouží i k prezentaci školy před veřejností.</w:t>
      </w:r>
    </w:p>
    <w:p w14:paraId="46959CBB" w14:textId="77777777" w:rsidR="00933F13" w:rsidRPr="009916D9" w:rsidRDefault="00933F13" w:rsidP="003208A7">
      <w:pPr>
        <w:spacing w:after="0" w:line="240" w:lineRule="auto"/>
        <w:jc w:val="both"/>
        <w:rPr>
          <w:rFonts w:asciiTheme="majorHAnsi" w:hAnsiTheme="majorHAnsi"/>
          <w:sz w:val="24"/>
        </w:rPr>
      </w:pPr>
    </w:p>
    <w:p w14:paraId="74AA8C72"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Důraz klademe na dostatek materiálu, který slouží k činnostem v oblasti výtvarné, keramické, pracovní, hudební, dramatické i literární. V činnostech mateřské školy dáváme přednost prožitkovému učení dětí, které vychází z diagnostiky dětí a jejich potřeb.</w:t>
      </w:r>
    </w:p>
    <w:p w14:paraId="4DDADB70" w14:textId="77777777" w:rsidR="00933F13" w:rsidRPr="009916D9" w:rsidRDefault="00933F13" w:rsidP="003208A7">
      <w:pPr>
        <w:spacing w:after="0" w:line="240" w:lineRule="auto"/>
        <w:jc w:val="both"/>
        <w:rPr>
          <w:rFonts w:asciiTheme="majorHAnsi" w:hAnsiTheme="majorHAnsi"/>
          <w:sz w:val="24"/>
        </w:rPr>
      </w:pPr>
    </w:p>
    <w:p w14:paraId="6021326D"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K rozšiřování vzdělání učitelek patří i velmi dobře vybavená knihovna, odebírání odborných časopisů a další vzdělávání. Také rodičům nabízíme odborně vybavenou knihovnu, kde si mohou zapůjčit knihy ke studiu.</w:t>
      </w:r>
    </w:p>
    <w:p w14:paraId="74985829" w14:textId="77777777" w:rsidR="00933F13" w:rsidRPr="009916D9" w:rsidRDefault="00933F13" w:rsidP="003208A7">
      <w:pPr>
        <w:spacing w:after="0" w:line="240" w:lineRule="auto"/>
        <w:jc w:val="both"/>
        <w:rPr>
          <w:rFonts w:asciiTheme="majorHAnsi" w:hAnsiTheme="majorHAnsi"/>
          <w:sz w:val="24"/>
        </w:rPr>
      </w:pPr>
    </w:p>
    <w:p w14:paraId="137B1190"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Nadstandartní aktivity se uskutečňují ve třídě v odpoledních hodinách.</w:t>
      </w:r>
    </w:p>
    <w:p w14:paraId="3AF07C71" w14:textId="77777777" w:rsidR="00930647" w:rsidRDefault="00930647" w:rsidP="003208A7">
      <w:pPr>
        <w:spacing w:after="0" w:line="240" w:lineRule="auto"/>
        <w:jc w:val="both"/>
        <w:rPr>
          <w:rFonts w:asciiTheme="majorHAnsi" w:hAnsiTheme="majorHAnsi"/>
          <w:color w:val="FF0000"/>
          <w:sz w:val="24"/>
        </w:rPr>
      </w:pPr>
    </w:p>
    <w:p w14:paraId="735D6DBE" w14:textId="75E7067A"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lastRenderedPageBreak/>
        <w:t>KUCHYNĚ</w:t>
      </w:r>
    </w:p>
    <w:p w14:paraId="62480736"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V mateřské škole funguje samostatná kuchyně, ve které se denně připravuje průměrně </w:t>
      </w:r>
      <w:r w:rsidR="00DB7617">
        <w:rPr>
          <w:rFonts w:asciiTheme="majorHAnsi" w:hAnsiTheme="majorHAnsi"/>
          <w:sz w:val="24"/>
        </w:rPr>
        <w:t>120</w:t>
      </w:r>
      <w:r w:rsidRPr="009916D9">
        <w:rPr>
          <w:rFonts w:asciiTheme="majorHAnsi" w:hAnsiTheme="majorHAnsi"/>
          <w:sz w:val="24"/>
        </w:rPr>
        <w:t xml:space="preserve"> jídel. Kuchyně je vybavena dle platných hygienických předpisů. Máme zde elektrické pece, pánve, trouby, konvektomat, vzduchotechniku. V kuchyn</w:t>
      </w:r>
      <w:r w:rsidR="00DB7617">
        <w:rPr>
          <w:rFonts w:asciiTheme="majorHAnsi" w:hAnsiTheme="majorHAnsi"/>
          <w:sz w:val="24"/>
        </w:rPr>
        <w:t>ích</w:t>
      </w:r>
      <w:r w:rsidRPr="009916D9">
        <w:rPr>
          <w:rFonts w:asciiTheme="majorHAnsi" w:hAnsiTheme="majorHAnsi"/>
          <w:sz w:val="24"/>
        </w:rPr>
        <w:t xml:space="preserve"> j</w:t>
      </w:r>
      <w:r w:rsidR="00DB7617">
        <w:rPr>
          <w:rFonts w:asciiTheme="majorHAnsi" w:hAnsiTheme="majorHAnsi"/>
          <w:sz w:val="24"/>
        </w:rPr>
        <w:t>sou</w:t>
      </w:r>
      <w:r w:rsidRPr="009916D9">
        <w:rPr>
          <w:rFonts w:asciiTheme="majorHAnsi" w:hAnsiTheme="majorHAnsi"/>
          <w:sz w:val="24"/>
        </w:rPr>
        <w:t xml:space="preserve"> škrabk</w:t>
      </w:r>
      <w:r w:rsidR="00DB7617">
        <w:rPr>
          <w:rFonts w:asciiTheme="majorHAnsi" w:hAnsiTheme="majorHAnsi"/>
          <w:sz w:val="24"/>
        </w:rPr>
        <w:t>y</w:t>
      </w:r>
      <w:r w:rsidRPr="009916D9">
        <w:rPr>
          <w:rFonts w:asciiTheme="majorHAnsi" w:hAnsiTheme="majorHAnsi"/>
          <w:sz w:val="24"/>
        </w:rPr>
        <w:t xml:space="preserve"> brambor, lednice a mrazáky, nerezové stoly, dřezy, kráječe. Strava je připravována dle spotřebního koše, je dbáno na pestrost a vyváženost stravy.</w:t>
      </w:r>
    </w:p>
    <w:p w14:paraId="00497FC2" w14:textId="77777777" w:rsidR="00933F13" w:rsidRPr="009916D9" w:rsidRDefault="00933F13" w:rsidP="003208A7">
      <w:pPr>
        <w:spacing w:after="0" w:line="240" w:lineRule="auto"/>
        <w:jc w:val="both"/>
        <w:rPr>
          <w:rFonts w:asciiTheme="majorHAnsi" w:hAnsiTheme="majorHAnsi"/>
          <w:sz w:val="24"/>
        </w:rPr>
      </w:pPr>
    </w:p>
    <w:p w14:paraId="1EB6E07D"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ZAHRADA V. MAKOVSKÉHO</w:t>
      </w:r>
    </w:p>
    <w:p w14:paraId="68CED8ED"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Kolem mateřské školy se rozprostírá velká zahrada se 4 pískovišti, kterou dělíme na přední a zadní část. Přední zahrada je vybavena pružinovými houpadly, hracím domečkem, kreslící tabulí, stoly a lavičkami, krmítky pro ptáky, housenkou, herní věžičkou a balanční plošinou. Na zadní zahradě máme pískoviště, velké hrací hřiště pro děti, pružinová houpadla, hrací koše, houpačky. Pro děti jsou v zahradních místnostech připraveny hračky a sportovní pomůcky na pobyt venku. Pro děti mladší 3 let postupně doplňujeme hrací prvky. </w:t>
      </w:r>
    </w:p>
    <w:p w14:paraId="6264E931" w14:textId="77777777" w:rsidR="00933F13" w:rsidRPr="009916D9" w:rsidRDefault="00933F13" w:rsidP="003208A7">
      <w:pPr>
        <w:spacing w:after="0" w:line="240" w:lineRule="auto"/>
        <w:jc w:val="both"/>
        <w:rPr>
          <w:rFonts w:asciiTheme="majorHAnsi" w:hAnsiTheme="majorHAnsi"/>
          <w:sz w:val="24"/>
        </w:rPr>
      </w:pPr>
    </w:p>
    <w:p w14:paraId="5452E89F"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ZAHRADA SLAVÍKOVA</w:t>
      </w:r>
    </w:p>
    <w:p w14:paraId="0BB30437"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Kolem mateřské školy se rozprostírá velká zahrada, která je vybavena pružinovými houpadly, kreslícími tabulemi, herní věžičkou, housenkou, domečkem, lavičkami na sezení. Pro děti jsou v zahradních místnostech připraveny hračky a sportovní pomůcky na pobyt venku. Pro děti mladší 3 let postupně doplňujeme vhodné zahradní prvky. </w:t>
      </w:r>
    </w:p>
    <w:p w14:paraId="6DB56D65" w14:textId="77777777" w:rsidR="00933F13" w:rsidRPr="009916D9" w:rsidRDefault="00933F13" w:rsidP="003208A7">
      <w:pPr>
        <w:spacing w:after="0" w:line="240" w:lineRule="auto"/>
        <w:jc w:val="both"/>
        <w:rPr>
          <w:rFonts w:asciiTheme="majorHAnsi" w:hAnsiTheme="majorHAnsi"/>
          <w:sz w:val="24"/>
        </w:rPr>
      </w:pPr>
    </w:p>
    <w:p w14:paraId="6432BD77"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FINANCOVÁNÍ ŠKOLY</w:t>
      </w:r>
    </w:p>
    <w:p w14:paraId="099B6F27"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Mateřská škola je financována těmito zdroji:</w:t>
      </w:r>
    </w:p>
    <w:p w14:paraId="2B03D461" w14:textId="77777777" w:rsidR="00933F13"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Prostředky poskytované ze státního rozpočtu KÚ Moravskoslezského kraje</w:t>
      </w:r>
    </w:p>
    <w:p w14:paraId="4CF76355" w14:textId="77777777" w:rsidR="00DB7617" w:rsidRPr="009916D9" w:rsidRDefault="00DB7617" w:rsidP="003208A7">
      <w:pPr>
        <w:pStyle w:val="Odstavecseseznamem"/>
        <w:numPr>
          <w:ilvl w:val="0"/>
          <w:numId w:val="1"/>
        </w:numPr>
        <w:spacing w:after="0" w:line="240" w:lineRule="auto"/>
        <w:jc w:val="both"/>
        <w:rPr>
          <w:rFonts w:asciiTheme="majorHAnsi" w:hAnsiTheme="majorHAnsi"/>
          <w:sz w:val="24"/>
        </w:rPr>
      </w:pPr>
      <w:r>
        <w:rPr>
          <w:rFonts w:asciiTheme="majorHAnsi" w:hAnsiTheme="majorHAnsi"/>
          <w:sz w:val="24"/>
        </w:rPr>
        <w:t>Prostředky získané z EU a státních fondů</w:t>
      </w:r>
    </w:p>
    <w:p w14:paraId="49AA8267"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Prostředky poskytované zřizovatelem</w:t>
      </w:r>
    </w:p>
    <w:p w14:paraId="2D59910C"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Prostředky získané z úplaty rodičů</w:t>
      </w:r>
    </w:p>
    <w:p w14:paraId="601E34DA"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Sponzorskými dary</w:t>
      </w:r>
    </w:p>
    <w:p w14:paraId="01DE7195" w14:textId="77777777" w:rsidR="00933F13" w:rsidRPr="009916D9" w:rsidRDefault="00933F13" w:rsidP="003208A7">
      <w:pPr>
        <w:spacing w:after="0" w:line="240" w:lineRule="auto"/>
        <w:jc w:val="both"/>
        <w:rPr>
          <w:rFonts w:asciiTheme="majorHAnsi" w:hAnsiTheme="majorHAnsi"/>
          <w:color w:val="2F5496" w:themeColor="accent1" w:themeShade="BF"/>
          <w:sz w:val="24"/>
        </w:rPr>
      </w:pPr>
    </w:p>
    <w:p w14:paraId="4DB80133"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STRAVOVÁNÍ</w:t>
      </w:r>
    </w:p>
    <w:p w14:paraId="2712D17B"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Dětem je během dne v mateřské škole poskytována plnohodnotná a vyvážená strava dle platných hygienických předpisů a norem. Je zachována vhodná skladba jídelníčku a jsou dodržovány technologie přípravy pokrmů a nápojů. Mezi jednotlivými pokrmy jsou dodržovány vhodné intervaly. Děti nikdy nenutíme do jídla, ale snažíme se, aby všechno alespoň ochutnaly a naučily se tak zdravému stravování. Respektujeme jejich individuální potřebu jídla, mohou sníst tolik, kolik chtějí. Také vycházíme vstříc těm dětem, které mají nesnášenlivost některých potravin a individuálně stravu s rodiči řešíme. Vedeme děti ke kultuře stolování a sebeobsluze při jídle. </w:t>
      </w:r>
    </w:p>
    <w:p w14:paraId="17FB1EE6" w14:textId="77777777" w:rsidR="00933F13" w:rsidRPr="009916D9" w:rsidRDefault="00933F13" w:rsidP="003208A7">
      <w:pPr>
        <w:spacing w:after="0" w:line="240" w:lineRule="auto"/>
        <w:jc w:val="both"/>
        <w:rPr>
          <w:rFonts w:asciiTheme="majorHAnsi" w:hAnsiTheme="majorHAnsi"/>
          <w:sz w:val="24"/>
        </w:rPr>
      </w:pPr>
    </w:p>
    <w:p w14:paraId="17DD0E69"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PITNÝ REŽIM</w:t>
      </w:r>
    </w:p>
    <w:p w14:paraId="167E961B"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Během celého dne je zajištěn dostatečný pitný režim. Děti mají na třídách k dispozici konvice s čajem (slazeným nebo neslazeným) a také konvici s vodou. Děti mají své vlastní hrnečky, ze kterých celodenně pijí. Tekutiny jsou během dne průběžně doplňovány. Děti se obsluhují samy za dohledu učitelek. </w:t>
      </w:r>
    </w:p>
    <w:p w14:paraId="115159FC" w14:textId="36E2DA49" w:rsidR="00933F13" w:rsidRDefault="00933F13" w:rsidP="003208A7">
      <w:pPr>
        <w:spacing w:after="0" w:line="240" w:lineRule="auto"/>
        <w:jc w:val="both"/>
        <w:rPr>
          <w:rFonts w:asciiTheme="majorHAnsi" w:hAnsiTheme="majorHAnsi"/>
          <w:sz w:val="24"/>
        </w:rPr>
      </w:pPr>
    </w:p>
    <w:p w14:paraId="37DCF730" w14:textId="3303D005" w:rsidR="00930647" w:rsidRDefault="00930647" w:rsidP="003208A7">
      <w:pPr>
        <w:spacing w:after="0" w:line="240" w:lineRule="auto"/>
        <w:jc w:val="both"/>
        <w:rPr>
          <w:rFonts w:asciiTheme="majorHAnsi" w:hAnsiTheme="majorHAnsi"/>
          <w:sz w:val="24"/>
        </w:rPr>
      </w:pPr>
    </w:p>
    <w:p w14:paraId="345012A7" w14:textId="77777777" w:rsidR="00930647" w:rsidRPr="009916D9" w:rsidRDefault="00930647" w:rsidP="003208A7">
      <w:pPr>
        <w:spacing w:after="0" w:line="240" w:lineRule="auto"/>
        <w:jc w:val="both"/>
        <w:rPr>
          <w:rFonts w:asciiTheme="majorHAnsi" w:hAnsiTheme="majorHAnsi"/>
          <w:sz w:val="24"/>
        </w:rPr>
      </w:pPr>
    </w:p>
    <w:p w14:paraId="78F5D9A8"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lastRenderedPageBreak/>
        <w:t>OSOBNÍ HYGIENA</w:t>
      </w:r>
    </w:p>
    <w:p w14:paraId="0AABFC51"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Děti docházejí na toaletu samostatně, paní učitelka má o všech dětech přehled. Děti jsou vedeny si po každé toaletě umývat ruce. Mají k dispozici mýdlo, vlastní ručník a hřeben. Mladším dětem asistuje učitelka. Děti mají celodenně připraveny k používání papírové kapesníky.</w:t>
      </w:r>
    </w:p>
    <w:p w14:paraId="02FB73B1" w14:textId="77777777" w:rsidR="00933F13" w:rsidRPr="009916D9" w:rsidRDefault="00933F13" w:rsidP="003208A7">
      <w:pPr>
        <w:spacing w:after="0" w:line="240" w:lineRule="auto"/>
        <w:jc w:val="both"/>
        <w:rPr>
          <w:rFonts w:asciiTheme="majorHAnsi" w:hAnsiTheme="majorHAnsi"/>
          <w:sz w:val="24"/>
        </w:rPr>
      </w:pPr>
    </w:p>
    <w:p w14:paraId="0391ECA0"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V mateřské škole podporujeme u dětí zdravý životní styl a poznání, že zdraví je důležitá, ničím nenahraditelná hodnota, kterou si musíme chránit (motivované hříčky, poslech příběhů, dramatizace, práce s obrázkem).</w:t>
      </w:r>
    </w:p>
    <w:p w14:paraId="102F66C2" w14:textId="77777777" w:rsidR="00933F13" w:rsidRPr="009916D9" w:rsidRDefault="00933F13" w:rsidP="003208A7">
      <w:pPr>
        <w:spacing w:after="0" w:line="240" w:lineRule="auto"/>
        <w:jc w:val="both"/>
        <w:rPr>
          <w:rFonts w:asciiTheme="majorHAnsi" w:hAnsiTheme="majorHAnsi"/>
          <w:sz w:val="24"/>
        </w:rPr>
      </w:pPr>
    </w:p>
    <w:p w14:paraId="0585E687"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Na základě příkladu a vysvětlováním (přiměřeném věku dítěte) budeme i nadále vést děti k základním návykům sebeobsluhy, dodržování osobní hygieny a hygienických návyků. Učitelé se sami chovají podle zásad zdravého životního stylu a poskytují tak dětem přirozený vzor. </w:t>
      </w:r>
    </w:p>
    <w:p w14:paraId="7CE98D43" w14:textId="77777777" w:rsidR="00933F13" w:rsidRPr="009916D9" w:rsidRDefault="00933F13" w:rsidP="003208A7">
      <w:pPr>
        <w:spacing w:after="0" w:line="240" w:lineRule="auto"/>
        <w:jc w:val="both"/>
        <w:rPr>
          <w:rFonts w:asciiTheme="majorHAnsi" w:hAnsiTheme="majorHAnsi"/>
          <w:sz w:val="24"/>
        </w:rPr>
      </w:pPr>
    </w:p>
    <w:p w14:paraId="26DD3F16"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SPONTÁNNÍ ČINNOST</w:t>
      </w:r>
    </w:p>
    <w:p w14:paraId="10C9F4E7"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Spontánní činnost se prolíná s činností didakticky zacílenými ve vyváženém poměru a se zřetelem na osobnostně orientovaný model předškolního vzdělávání. Jsou zařazovány během celého dne, nejčastěji během scházení a rozcházení dětí, při pobytu venku a při náhradních činnostech v době, kdy děti nemohou ven.</w:t>
      </w:r>
    </w:p>
    <w:p w14:paraId="2EC50774" w14:textId="77777777" w:rsidR="00933F13" w:rsidRPr="009916D9" w:rsidRDefault="00933F13" w:rsidP="003208A7">
      <w:pPr>
        <w:spacing w:after="0" w:line="240" w:lineRule="auto"/>
        <w:jc w:val="both"/>
        <w:rPr>
          <w:rFonts w:asciiTheme="majorHAnsi" w:hAnsiTheme="majorHAnsi"/>
          <w:sz w:val="24"/>
        </w:rPr>
      </w:pPr>
    </w:p>
    <w:p w14:paraId="57BBB632"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ČINNOSTI DĚTÍ ŘÍZENÉ UČITELEM</w:t>
      </w:r>
    </w:p>
    <w:p w14:paraId="574979D3"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Činnosti se zařazují několikrát denně nenásilnou formou, střídají se činnosti pohybové, práce u stolečku, vytváření, pozorování, experimentování, hry ….</w:t>
      </w:r>
    </w:p>
    <w:p w14:paraId="38D36F71" w14:textId="77777777" w:rsidR="00933F13" w:rsidRPr="009916D9" w:rsidRDefault="00933F13" w:rsidP="003208A7">
      <w:pPr>
        <w:spacing w:after="0" w:line="240" w:lineRule="auto"/>
        <w:jc w:val="both"/>
        <w:rPr>
          <w:rFonts w:asciiTheme="majorHAnsi" w:hAnsiTheme="majorHAnsi"/>
          <w:sz w:val="24"/>
        </w:rPr>
      </w:pPr>
    </w:p>
    <w:p w14:paraId="22670916"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POHYBOVÉ AKTIVITY</w:t>
      </w:r>
    </w:p>
    <w:p w14:paraId="65D44BF5"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Pohyb chápeme jako základní prvek při činnosti dětí, zařazujeme jej střídavě s klidovými aktivitami téměř neustále. Pokud to počasí dovoluje, využíváme v co největší míře školní zahradu. </w:t>
      </w:r>
    </w:p>
    <w:p w14:paraId="1C72F456" w14:textId="77777777" w:rsidR="00933F13" w:rsidRPr="009916D9" w:rsidRDefault="00933F13" w:rsidP="003208A7">
      <w:pPr>
        <w:spacing w:after="0" w:line="240" w:lineRule="auto"/>
        <w:jc w:val="both"/>
        <w:rPr>
          <w:rFonts w:asciiTheme="majorHAnsi" w:hAnsiTheme="majorHAnsi"/>
          <w:sz w:val="24"/>
        </w:rPr>
      </w:pPr>
    </w:p>
    <w:p w14:paraId="0114442A"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Při pohybu zařazujeme tyto prvky:</w:t>
      </w:r>
    </w:p>
    <w:p w14:paraId="0187A63A"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Zdravotně zaměřené cvičení (vyrovnávací, protahovací, uvolňovací, dechové, relaxační)</w:t>
      </w:r>
    </w:p>
    <w:p w14:paraId="4C009D91"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Pohybové hry a hudebně pohybové hry</w:t>
      </w:r>
    </w:p>
    <w:p w14:paraId="4EA9A63E"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Pohybové chvilky</w:t>
      </w:r>
    </w:p>
    <w:p w14:paraId="5D5B6C97"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Didakticky cílené pohybové činnosti</w:t>
      </w:r>
    </w:p>
    <w:p w14:paraId="1761D56B" w14:textId="77777777" w:rsidR="00933F13" w:rsidRPr="009916D9" w:rsidRDefault="00933F13" w:rsidP="003208A7">
      <w:pPr>
        <w:spacing w:after="0" w:line="240" w:lineRule="auto"/>
        <w:jc w:val="both"/>
        <w:rPr>
          <w:rFonts w:asciiTheme="majorHAnsi" w:hAnsiTheme="majorHAnsi"/>
          <w:sz w:val="24"/>
        </w:rPr>
      </w:pPr>
    </w:p>
    <w:p w14:paraId="1F452751"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POBYT VENKU</w:t>
      </w:r>
    </w:p>
    <w:p w14:paraId="3B01FFCE"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Děti tráví každodenně čas venku (2-3 hodiny) s výjimkou nepříznivého počasí (silný vítr, déšť, mrholení, teplota pod -10 stupňů Celsia, inverze), a to v dopoledních i odpoledních hodinách. Děti mají dostatek volného pobytu na školní zahradě, který střídáme s t</w:t>
      </w:r>
      <w:r w:rsidR="00DB7617">
        <w:rPr>
          <w:rFonts w:asciiTheme="majorHAnsi" w:hAnsiTheme="majorHAnsi"/>
          <w:sz w:val="24"/>
        </w:rPr>
        <w:t>e</w:t>
      </w:r>
      <w:r w:rsidRPr="009916D9">
        <w:rPr>
          <w:rFonts w:asciiTheme="majorHAnsi" w:hAnsiTheme="majorHAnsi"/>
          <w:sz w:val="24"/>
        </w:rPr>
        <w:t xml:space="preserve">maticky zaměřenými vycházkami do okolí a přírody. </w:t>
      </w:r>
    </w:p>
    <w:p w14:paraId="56BF5036" w14:textId="77777777" w:rsidR="00933F13" w:rsidRPr="009916D9" w:rsidRDefault="00933F13" w:rsidP="003208A7">
      <w:pPr>
        <w:spacing w:after="120" w:line="240" w:lineRule="auto"/>
        <w:jc w:val="both"/>
        <w:rPr>
          <w:rFonts w:asciiTheme="majorHAnsi" w:hAnsiTheme="majorHAnsi"/>
          <w:sz w:val="24"/>
        </w:rPr>
      </w:pPr>
    </w:p>
    <w:p w14:paraId="0475014F" w14:textId="77777777" w:rsidR="00933F13" w:rsidRPr="009916D9" w:rsidRDefault="00933F13" w:rsidP="003208A7">
      <w:pPr>
        <w:spacing w:after="120" w:line="240" w:lineRule="auto"/>
        <w:jc w:val="both"/>
        <w:rPr>
          <w:rFonts w:asciiTheme="majorHAnsi" w:hAnsiTheme="majorHAnsi"/>
          <w:color w:val="FF0000"/>
          <w:sz w:val="24"/>
        </w:rPr>
      </w:pPr>
      <w:r w:rsidRPr="009916D9">
        <w:rPr>
          <w:rFonts w:asciiTheme="majorHAnsi" w:hAnsiTheme="majorHAnsi"/>
          <w:color w:val="FF0000"/>
          <w:sz w:val="24"/>
        </w:rPr>
        <w:t>ODPOČINEK A SPÁNEK</w:t>
      </w:r>
    </w:p>
    <w:p w14:paraId="17BFF770"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Vychází z individuálních potřeb dětí, děti do spánku nenutíme. Trváme však na celkovém zklidnění dítěte a odpočinku na lehátku po obědě. Odpočívají všechny děti při čtení nebo poslechu pohádky. </w:t>
      </w:r>
    </w:p>
    <w:p w14:paraId="3A843EF5" w14:textId="77777777" w:rsidR="00933F13" w:rsidRPr="009916D9" w:rsidRDefault="00933F13" w:rsidP="003208A7">
      <w:pPr>
        <w:spacing w:after="0" w:line="240" w:lineRule="auto"/>
        <w:jc w:val="both"/>
        <w:rPr>
          <w:rFonts w:asciiTheme="majorHAnsi" w:hAnsiTheme="majorHAnsi"/>
          <w:sz w:val="24"/>
        </w:rPr>
      </w:pPr>
    </w:p>
    <w:p w14:paraId="7E700A7A"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lastRenderedPageBreak/>
        <w:t xml:space="preserve">Po krátké době na lehátku děti s nízkou potřebou spánku postupně vstávají a jsou jim nabízeny náhradní klidové aktivity (klidné hry, činnosti edukační a podobně). Děti jsou vedeny ke zdravému životnímu stylu, mají se naučit využívat svůj čas jak k aktivním činnostem, tak k relaxaci a odpočinku. </w:t>
      </w:r>
    </w:p>
    <w:p w14:paraId="2B4EE37B" w14:textId="77777777" w:rsidR="00933F13" w:rsidRPr="009916D9" w:rsidRDefault="00933F13" w:rsidP="003208A7">
      <w:pPr>
        <w:spacing w:after="0" w:line="240" w:lineRule="auto"/>
        <w:jc w:val="both"/>
        <w:rPr>
          <w:rFonts w:asciiTheme="majorHAnsi" w:hAnsiTheme="majorHAnsi"/>
          <w:sz w:val="24"/>
        </w:rPr>
      </w:pPr>
    </w:p>
    <w:p w14:paraId="0C79B496"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OTUŽOVÁNÍ</w:t>
      </w:r>
    </w:p>
    <w:p w14:paraId="34119C3C"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Provádíme dle individuálních potřeb dětí, zejména: </w:t>
      </w:r>
    </w:p>
    <w:p w14:paraId="22A3770D"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Pravidelné větrání tříd</w:t>
      </w:r>
    </w:p>
    <w:p w14:paraId="741AEB9C"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Správní zaměstnanci pravidelně kontrolují teplotu ve třídách, redukují na přiměřenou potřebu</w:t>
      </w:r>
    </w:p>
    <w:p w14:paraId="47CDC139"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Dostatečný pobyt venku</w:t>
      </w:r>
    </w:p>
    <w:p w14:paraId="3B7A83CB" w14:textId="77777777" w:rsidR="00933F13"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Kontrola vhodného oblečení v MŠ i mimo MŠ</w:t>
      </w:r>
    </w:p>
    <w:p w14:paraId="661EE5A6" w14:textId="77777777" w:rsidR="00BA79E8" w:rsidRDefault="00BA79E8" w:rsidP="003208A7">
      <w:pPr>
        <w:spacing w:after="0" w:line="240" w:lineRule="auto"/>
        <w:jc w:val="both"/>
        <w:rPr>
          <w:rFonts w:asciiTheme="majorHAnsi" w:hAnsiTheme="majorHAnsi"/>
          <w:sz w:val="24"/>
        </w:rPr>
      </w:pPr>
    </w:p>
    <w:p w14:paraId="4A5D0884" w14:textId="77777777" w:rsidR="00BA79E8" w:rsidRDefault="00BA79E8" w:rsidP="003208A7">
      <w:pPr>
        <w:spacing w:after="0" w:line="240" w:lineRule="auto"/>
        <w:jc w:val="both"/>
        <w:rPr>
          <w:rFonts w:asciiTheme="majorHAnsi" w:hAnsiTheme="majorHAnsi"/>
          <w:sz w:val="24"/>
        </w:rPr>
      </w:pPr>
    </w:p>
    <w:p w14:paraId="6E1C896A" w14:textId="77777777" w:rsidR="00BA79E8" w:rsidRPr="00BA79E8" w:rsidRDefault="00BA79E8" w:rsidP="003208A7">
      <w:pPr>
        <w:jc w:val="both"/>
        <w:rPr>
          <w:rFonts w:asciiTheme="majorHAnsi" w:hAnsiTheme="majorHAnsi"/>
          <w:color w:val="FF0000"/>
          <w:sz w:val="24"/>
        </w:rPr>
      </w:pPr>
      <w:r w:rsidRPr="00BA79E8">
        <w:rPr>
          <w:rFonts w:asciiTheme="majorHAnsi" w:hAnsiTheme="majorHAnsi"/>
          <w:color w:val="FF0000"/>
          <w:sz w:val="24"/>
        </w:rPr>
        <w:t>ŘÍZENÍ MATEŘSKÉ ŠKOLY – STATUTÁRNÍ ZÁSTUPCE</w:t>
      </w:r>
    </w:p>
    <w:p w14:paraId="57D0A310" w14:textId="77777777" w:rsidR="00BA79E8" w:rsidRPr="009916D9" w:rsidRDefault="00BA79E8" w:rsidP="003208A7">
      <w:pPr>
        <w:spacing w:after="120" w:line="240" w:lineRule="auto"/>
        <w:jc w:val="both"/>
        <w:rPr>
          <w:rFonts w:asciiTheme="majorHAnsi" w:hAnsiTheme="majorHAnsi"/>
          <w:sz w:val="24"/>
        </w:rPr>
      </w:pPr>
      <w:r w:rsidRPr="009916D9">
        <w:rPr>
          <w:rFonts w:asciiTheme="majorHAnsi" w:hAnsiTheme="majorHAnsi"/>
          <w:sz w:val="24"/>
        </w:rPr>
        <w:t>Statutárním orgánem školy je ředitelka, kterou jmenuje zřizovatel.</w:t>
      </w:r>
    </w:p>
    <w:p w14:paraId="7A0C8AE1" w14:textId="77777777" w:rsidR="00BA79E8" w:rsidRPr="009916D9" w:rsidRDefault="00BA79E8" w:rsidP="003208A7">
      <w:pPr>
        <w:spacing w:after="120" w:line="240" w:lineRule="auto"/>
        <w:jc w:val="both"/>
        <w:rPr>
          <w:rFonts w:asciiTheme="majorHAnsi" w:hAnsiTheme="majorHAnsi"/>
          <w:sz w:val="24"/>
        </w:rPr>
      </w:pPr>
      <w:r w:rsidRPr="009916D9">
        <w:rPr>
          <w:rFonts w:asciiTheme="majorHAnsi" w:hAnsiTheme="majorHAnsi"/>
          <w:sz w:val="24"/>
        </w:rPr>
        <w:t>Ředitelka analyzuje, plánuje, organizuje, koordinuje a kontroluje úkoly a opatření související s činností školy. Odpovídá za činnost a hospodaření školy, za koncepci výchovy a vzdělávání, za řádný chod školy, bezpečnost a ochrany zdraví při práci, za písemný styk dle spisového řádu a předpisu o oběhu účetních dokladů, za aktualizaci a dodržování vnitřních norem školy. Rozhoduje o základních otázkách mzdové politiky, o majetku a ostatních prostředcích svěřených škole. Zajišťuje personální oblast, oblast matriky dětí. Schvaluje všechny dokumenty a materiály důležité pro chod školy.</w:t>
      </w:r>
    </w:p>
    <w:p w14:paraId="4E38D36C" w14:textId="77777777" w:rsidR="00BA79E8" w:rsidRPr="009916D9" w:rsidRDefault="00BA79E8" w:rsidP="003208A7">
      <w:pPr>
        <w:spacing w:after="120" w:line="240" w:lineRule="auto"/>
        <w:jc w:val="both"/>
        <w:rPr>
          <w:rFonts w:asciiTheme="majorHAnsi" w:hAnsiTheme="majorHAnsi"/>
          <w:sz w:val="24"/>
        </w:rPr>
      </w:pPr>
      <w:r w:rsidRPr="009916D9">
        <w:rPr>
          <w:rFonts w:asciiTheme="majorHAnsi" w:hAnsiTheme="majorHAnsi"/>
          <w:sz w:val="24"/>
        </w:rPr>
        <w:t>Spolupracuje se zřizovatelem, základními školami a ostatními subjekty, s dalšími orgány státní správy a samosprávy, s odborníky /</w:t>
      </w:r>
      <w:proofErr w:type="gramStart"/>
      <w:r w:rsidRPr="009916D9">
        <w:rPr>
          <w:rFonts w:asciiTheme="majorHAnsi" w:hAnsiTheme="majorHAnsi"/>
          <w:sz w:val="24"/>
        </w:rPr>
        <w:t>PPP,SPC</w:t>
      </w:r>
      <w:proofErr w:type="gramEnd"/>
      <w:r w:rsidRPr="009916D9">
        <w:rPr>
          <w:rFonts w:asciiTheme="majorHAnsi" w:hAnsiTheme="majorHAnsi"/>
          <w:sz w:val="24"/>
        </w:rPr>
        <w:t xml:space="preserve">/. </w:t>
      </w:r>
    </w:p>
    <w:p w14:paraId="7513AF79" w14:textId="77777777" w:rsidR="00BA79E8" w:rsidRPr="009916D9" w:rsidRDefault="00BA79E8" w:rsidP="003208A7">
      <w:pPr>
        <w:spacing w:after="120" w:line="240" w:lineRule="auto"/>
        <w:jc w:val="both"/>
        <w:rPr>
          <w:rFonts w:asciiTheme="majorHAnsi" w:hAnsiTheme="majorHAnsi"/>
          <w:sz w:val="24"/>
        </w:rPr>
      </w:pPr>
      <w:r w:rsidRPr="009916D9">
        <w:rPr>
          <w:rFonts w:asciiTheme="majorHAnsi" w:hAnsiTheme="majorHAnsi"/>
          <w:sz w:val="24"/>
        </w:rPr>
        <w:t>Povinnosti, pravomoci a úkoly všech zaměstnanců jsou jasně vymezeny v pracovních náplních, v pracovním plánu školy, v organizačním a provozním řádu.</w:t>
      </w:r>
    </w:p>
    <w:p w14:paraId="0F3F9B9D" w14:textId="77777777" w:rsidR="00BA79E8" w:rsidRPr="009916D9" w:rsidRDefault="00BA79E8" w:rsidP="003208A7">
      <w:pPr>
        <w:spacing w:after="120" w:line="240" w:lineRule="auto"/>
        <w:jc w:val="both"/>
        <w:rPr>
          <w:rFonts w:asciiTheme="majorHAnsi" w:hAnsiTheme="majorHAnsi"/>
          <w:sz w:val="24"/>
        </w:rPr>
      </w:pPr>
      <w:r w:rsidRPr="009916D9">
        <w:rPr>
          <w:rFonts w:asciiTheme="majorHAnsi" w:hAnsiTheme="majorHAnsi"/>
          <w:sz w:val="24"/>
        </w:rPr>
        <w:t>Ředitelka hodnotí práci podřízených individuálně.</w:t>
      </w:r>
    </w:p>
    <w:p w14:paraId="164183D2" w14:textId="77777777" w:rsidR="00BA79E8" w:rsidRDefault="00BA79E8" w:rsidP="00BA79E8">
      <w:pPr>
        <w:spacing w:after="0" w:line="240" w:lineRule="auto"/>
        <w:rPr>
          <w:rFonts w:asciiTheme="majorHAnsi" w:hAnsiTheme="majorHAnsi"/>
          <w:sz w:val="24"/>
        </w:rPr>
      </w:pPr>
    </w:p>
    <w:p w14:paraId="6A6AC217" w14:textId="77777777" w:rsidR="00BA79E8" w:rsidRDefault="00BA79E8" w:rsidP="00BA79E8">
      <w:pPr>
        <w:spacing w:after="0" w:line="240" w:lineRule="auto"/>
        <w:rPr>
          <w:rFonts w:asciiTheme="majorHAnsi" w:hAnsiTheme="majorHAnsi"/>
          <w:sz w:val="24"/>
        </w:rPr>
      </w:pPr>
    </w:p>
    <w:p w14:paraId="1CA4CC0B" w14:textId="77777777" w:rsidR="00BA79E8" w:rsidRDefault="00BA79E8" w:rsidP="00BA79E8">
      <w:pPr>
        <w:spacing w:after="0" w:line="240" w:lineRule="auto"/>
        <w:rPr>
          <w:rFonts w:asciiTheme="majorHAnsi" w:hAnsiTheme="majorHAnsi"/>
          <w:sz w:val="24"/>
        </w:rPr>
      </w:pPr>
    </w:p>
    <w:p w14:paraId="793473BF" w14:textId="77777777" w:rsidR="00BA79E8" w:rsidRDefault="00BA79E8" w:rsidP="00BA79E8">
      <w:pPr>
        <w:spacing w:after="0" w:line="240" w:lineRule="auto"/>
        <w:rPr>
          <w:rFonts w:asciiTheme="majorHAnsi" w:hAnsiTheme="majorHAnsi"/>
          <w:sz w:val="24"/>
        </w:rPr>
      </w:pPr>
    </w:p>
    <w:p w14:paraId="6C49579A" w14:textId="77777777" w:rsidR="00BA79E8" w:rsidRDefault="00BA79E8" w:rsidP="00BA79E8">
      <w:pPr>
        <w:spacing w:after="0" w:line="240" w:lineRule="auto"/>
        <w:rPr>
          <w:rFonts w:asciiTheme="majorHAnsi" w:hAnsiTheme="majorHAnsi"/>
          <w:sz w:val="24"/>
        </w:rPr>
      </w:pPr>
    </w:p>
    <w:p w14:paraId="54B29A77" w14:textId="77777777" w:rsidR="00BA79E8" w:rsidRDefault="00BA79E8" w:rsidP="00BA79E8">
      <w:pPr>
        <w:spacing w:after="0" w:line="240" w:lineRule="auto"/>
        <w:rPr>
          <w:rFonts w:asciiTheme="majorHAnsi" w:hAnsiTheme="majorHAnsi"/>
          <w:sz w:val="24"/>
        </w:rPr>
      </w:pPr>
    </w:p>
    <w:p w14:paraId="62DCBA3E" w14:textId="77777777" w:rsidR="00BA79E8" w:rsidRDefault="00BA79E8" w:rsidP="00BA79E8">
      <w:pPr>
        <w:spacing w:after="0" w:line="240" w:lineRule="auto"/>
        <w:rPr>
          <w:rFonts w:asciiTheme="majorHAnsi" w:hAnsiTheme="majorHAnsi"/>
          <w:sz w:val="24"/>
        </w:rPr>
      </w:pPr>
    </w:p>
    <w:p w14:paraId="48E1D5C2" w14:textId="77777777" w:rsidR="00BA79E8" w:rsidRDefault="00BA79E8" w:rsidP="00BA79E8">
      <w:pPr>
        <w:spacing w:after="0" w:line="240" w:lineRule="auto"/>
        <w:rPr>
          <w:rFonts w:asciiTheme="majorHAnsi" w:hAnsiTheme="majorHAnsi"/>
          <w:sz w:val="24"/>
        </w:rPr>
      </w:pPr>
    </w:p>
    <w:p w14:paraId="1AD24946" w14:textId="77777777" w:rsidR="00BA79E8" w:rsidRDefault="00BA79E8" w:rsidP="00BA79E8">
      <w:pPr>
        <w:spacing w:after="0" w:line="240" w:lineRule="auto"/>
        <w:rPr>
          <w:rFonts w:asciiTheme="majorHAnsi" w:hAnsiTheme="majorHAnsi"/>
          <w:sz w:val="24"/>
        </w:rPr>
      </w:pPr>
    </w:p>
    <w:p w14:paraId="1051B516" w14:textId="77777777" w:rsidR="00BA79E8" w:rsidRDefault="00BA79E8" w:rsidP="00BA79E8">
      <w:pPr>
        <w:spacing w:after="0" w:line="240" w:lineRule="auto"/>
        <w:rPr>
          <w:rFonts w:asciiTheme="majorHAnsi" w:hAnsiTheme="majorHAnsi"/>
          <w:sz w:val="24"/>
        </w:rPr>
      </w:pPr>
    </w:p>
    <w:p w14:paraId="299CB861" w14:textId="77777777" w:rsidR="00BA79E8" w:rsidRDefault="00BA79E8" w:rsidP="00BA79E8">
      <w:pPr>
        <w:spacing w:after="0" w:line="240" w:lineRule="auto"/>
        <w:rPr>
          <w:rFonts w:asciiTheme="majorHAnsi" w:hAnsiTheme="majorHAnsi"/>
          <w:sz w:val="24"/>
        </w:rPr>
      </w:pPr>
    </w:p>
    <w:p w14:paraId="7C5A1B3B" w14:textId="77777777" w:rsidR="00BA79E8" w:rsidRDefault="00BA79E8" w:rsidP="00BA79E8">
      <w:pPr>
        <w:spacing w:after="0" w:line="240" w:lineRule="auto"/>
        <w:rPr>
          <w:rFonts w:asciiTheme="majorHAnsi" w:hAnsiTheme="majorHAnsi"/>
          <w:sz w:val="24"/>
        </w:rPr>
      </w:pPr>
    </w:p>
    <w:p w14:paraId="27D396E7" w14:textId="77777777" w:rsidR="00BA79E8" w:rsidRDefault="00BA79E8" w:rsidP="00BA79E8">
      <w:pPr>
        <w:spacing w:after="0" w:line="240" w:lineRule="auto"/>
        <w:rPr>
          <w:rFonts w:asciiTheme="majorHAnsi" w:hAnsiTheme="majorHAnsi"/>
          <w:sz w:val="24"/>
        </w:rPr>
      </w:pPr>
    </w:p>
    <w:p w14:paraId="7B50E81E" w14:textId="77777777" w:rsidR="00BA79E8" w:rsidRDefault="00BA79E8" w:rsidP="00BA79E8">
      <w:pPr>
        <w:spacing w:after="0" w:line="240" w:lineRule="auto"/>
        <w:rPr>
          <w:rFonts w:asciiTheme="majorHAnsi" w:hAnsiTheme="majorHAnsi"/>
          <w:sz w:val="24"/>
        </w:rPr>
      </w:pPr>
    </w:p>
    <w:p w14:paraId="69E5BCAF" w14:textId="77777777" w:rsidR="00BA79E8" w:rsidRDefault="00BA79E8" w:rsidP="00BA79E8">
      <w:pPr>
        <w:spacing w:after="0" w:line="240" w:lineRule="auto"/>
        <w:rPr>
          <w:rFonts w:asciiTheme="majorHAnsi" w:hAnsiTheme="majorHAnsi"/>
          <w:sz w:val="24"/>
        </w:rPr>
      </w:pPr>
    </w:p>
    <w:p w14:paraId="2D847418" w14:textId="77777777" w:rsidR="00BA79E8" w:rsidRDefault="00BA79E8" w:rsidP="00BA79E8">
      <w:pPr>
        <w:spacing w:after="0" w:line="240" w:lineRule="auto"/>
        <w:rPr>
          <w:rFonts w:asciiTheme="majorHAnsi" w:hAnsiTheme="majorHAnsi"/>
          <w:sz w:val="24"/>
        </w:rPr>
      </w:pPr>
    </w:p>
    <w:p w14:paraId="43720C14" w14:textId="77777777" w:rsidR="00BA79E8" w:rsidRDefault="00BA79E8" w:rsidP="00BA79E8">
      <w:pPr>
        <w:spacing w:after="0" w:line="240" w:lineRule="auto"/>
        <w:rPr>
          <w:rFonts w:asciiTheme="majorHAnsi" w:hAnsiTheme="majorHAnsi"/>
          <w:sz w:val="24"/>
        </w:rPr>
      </w:pPr>
    </w:p>
    <w:p w14:paraId="09464452" w14:textId="77777777" w:rsidR="00BA79E8" w:rsidRDefault="00BA79E8" w:rsidP="00BA79E8">
      <w:pPr>
        <w:spacing w:after="0" w:line="240" w:lineRule="auto"/>
        <w:rPr>
          <w:rFonts w:asciiTheme="majorHAnsi" w:hAnsiTheme="majorHAnsi"/>
          <w:sz w:val="24"/>
        </w:rPr>
      </w:pPr>
    </w:p>
    <w:tbl>
      <w:tblPr>
        <w:tblW w:w="8961" w:type="dxa"/>
        <w:tblCellMar>
          <w:left w:w="70" w:type="dxa"/>
          <w:right w:w="70" w:type="dxa"/>
        </w:tblCellMar>
        <w:tblLook w:val="04A0" w:firstRow="1" w:lastRow="0" w:firstColumn="1" w:lastColumn="0" w:noHBand="0" w:noVBand="1"/>
      </w:tblPr>
      <w:tblGrid>
        <w:gridCol w:w="3072"/>
        <w:gridCol w:w="1895"/>
        <w:gridCol w:w="1572"/>
        <w:gridCol w:w="2422"/>
      </w:tblGrid>
      <w:tr w:rsidR="00CB6374" w:rsidRPr="00CB6374" w14:paraId="0B2425E2" w14:textId="77777777" w:rsidTr="00CB6374">
        <w:trPr>
          <w:trHeight w:val="420"/>
        </w:trPr>
        <w:tc>
          <w:tcPr>
            <w:tcW w:w="89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B7A43A" w14:textId="77777777" w:rsidR="00CB6374" w:rsidRPr="00CB6374" w:rsidRDefault="00CB6374" w:rsidP="00CB6374">
            <w:pPr>
              <w:spacing w:after="0" w:line="240" w:lineRule="auto"/>
              <w:ind w:firstLineChars="100" w:firstLine="281"/>
              <w:rPr>
                <w:rFonts w:ascii="Calibri" w:eastAsia="Times New Roman" w:hAnsi="Calibri" w:cs="Times New Roman"/>
                <w:b/>
                <w:bCs/>
                <w:color w:val="8EA9DB"/>
                <w:sz w:val="28"/>
                <w:szCs w:val="28"/>
                <w:lang w:eastAsia="cs-CZ"/>
              </w:rPr>
            </w:pPr>
            <w:r w:rsidRPr="00CB6374">
              <w:rPr>
                <w:rFonts w:ascii="Calibri" w:eastAsia="Times New Roman" w:hAnsi="Calibri" w:cs="Times New Roman"/>
                <w:b/>
                <w:bCs/>
                <w:color w:val="8EA9DB"/>
                <w:sz w:val="28"/>
                <w:szCs w:val="28"/>
                <w:lang w:eastAsia="cs-CZ"/>
              </w:rPr>
              <w:t>ÚDAJE O MATEŘSKÉ ŠKOLE</w:t>
            </w:r>
          </w:p>
        </w:tc>
      </w:tr>
      <w:tr w:rsidR="00CB6374" w:rsidRPr="00CB6374" w14:paraId="6C6E4EA5" w14:textId="77777777" w:rsidTr="00CB6374">
        <w:trPr>
          <w:trHeight w:val="420"/>
        </w:trPr>
        <w:tc>
          <w:tcPr>
            <w:tcW w:w="8961" w:type="dxa"/>
            <w:gridSpan w:val="4"/>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04CDF64B" w14:textId="77777777" w:rsidR="00CB6374" w:rsidRPr="00CB6374" w:rsidRDefault="00CB6374" w:rsidP="00CB6374">
            <w:pPr>
              <w:spacing w:after="0" w:line="240" w:lineRule="auto"/>
              <w:jc w:val="center"/>
              <w:rPr>
                <w:rFonts w:ascii="Calibri" w:eastAsia="Times New Roman" w:hAnsi="Calibri" w:cs="Times New Roman"/>
                <w:color w:val="000000"/>
                <w:sz w:val="28"/>
                <w:szCs w:val="28"/>
                <w:lang w:eastAsia="cs-CZ"/>
              </w:rPr>
            </w:pPr>
            <w:r w:rsidRPr="00CB6374">
              <w:rPr>
                <w:rFonts w:ascii="Calibri" w:eastAsia="Times New Roman" w:hAnsi="Calibri" w:cs="Times New Roman"/>
                <w:color w:val="000000"/>
                <w:sz w:val="28"/>
                <w:szCs w:val="28"/>
                <w:lang w:eastAsia="cs-CZ"/>
              </w:rPr>
              <w:t>NÁZEV ŠKOLNÍHO VZDĚLÁVACÍHO PROGRAMU</w:t>
            </w:r>
          </w:p>
        </w:tc>
      </w:tr>
      <w:tr w:rsidR="00CB6374" w:rsidRPr="00CB6374" w14:paraId="534F8750" w14:textId="77777777" w:rsidTr="00CB6374">
        <w:trPr>
          <w:trHeight w:val="420"/>
        </w:trPr>
        <w:tc>
          <w:tcPr>
            <w:tcW w:w="89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CC0102" w14:textId="77777777" w:rsidR="00CB6374" w:rsidRPr="00CB6374" w:rsidRDefault="00CB6374" w:rsidP="00CB6374">
            <w:pPr>
              <w:spacing w:after="0" w:line="240" w:lineRule="auto"/>
              <w:jc w:val="center"/>
              <w:rPr>
                <w:rFonts w:ascii="Calibri" w:eastAsia="Times New Roman" w:hAnsi="Calibri" w:cs="Times New Roman"/>
                <w:b/>
                <w:bCs/>
                <w:color w:val="000000"/>
                <w:sz w:val="24"/>
                <w:szCs w:val="24"/>
                <w:lang w:eastAsia="cs-CZ"/>
              </w:rPr>
            </w:pPr>
            <w:r w:rsidRPr="00CB6374">
              <w:rPr>
                <w:rFonts w:ascii="Calibri" w:eastAsia="Times New Roman" w:hAnsi="Calibri" w:cs="Times New Roman"/>
                <w:b/>
                <w:bCs/>
                <w:color w:val="000000"/>
                <w:sz w:val="24"/>
                <w:szCs w:val="24"/>
                <w:lang w:eastAsia="cs-CZ"/>
              </w:rPr>
              <w:t>"POZNÁVÁME SVĚT"</w:t>
            </w:r>
          </w:p>
        </w:tc>
      </w:tr>
      <w:tr w:rsidR="00CB6374" w:rsidRPr="00CB6374" w14:paraId="40381FAD" w14:textId="77777777" w:rsidTr="00851FEB">
        <w:trPr>
          <w:trHeight w:val="494"/>
        </w:trPr>
        <w:tc>
          <w:tcPr>
            <w:tcW w:w="4967" w:type="dxa"/>
            <w:gridSpan w:val="2"/>
            <w:tcBorders>
              <w:top w:val="single" w:sz="8" w:space="0" w:color="auto"/>
              <w:left w:val="single" w:sz="8" w:space="0" w:color="auto"/>
              <w:bottom w:val="single" w:sz="8" w:space="0" w:color="auto"/>
              <w:right w:val="single" w:sz="4" w:space="0" w:color="auto"/>
            </w:tcBorders>
            <w:shd w:val="clear" w:color="000000" w:fill="D9E1F2"/>
            <w:noWrap/>
            <w:vAlign w:val="center"/>
            <w:hideMark/>
          </w:tcPr>
          <w:p w14:paraId="2D06DCE2" w14:textId="77777777" w:rsidR="00CB6374" w:rsidRPr="00CB6374" w:rsidRDefault="00CB6374" w:rsidP="00CB6374">
            <w:pPr>
              <w:spacing w:after="0" w:line="240" w:lineRule="auto"/>
              <w:ind w:firstLineChars="100" w:firstLine="221"/>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2018/2019</w:t>
            </w:r>
          </w:p>
        </w:tc>
        <w:tc>
          <w:tcPr>
            <w:tcW w:w="1572" w:type="dxa"/>
            <w:tcBorders>
              <w:top w:val="nil"/>
              <w:left w:val="nil"/>
              <w:bottom w:val="single" w:sz="8" w:space="0" w:color="auto"/>
              <w:right w:val="single" w:sz="4" w:space="0" w:color="auto"/>
            </w:tcBorders>
            <w:shd w:val="clear" w:color="000000" w:fill="D9E1F2"/>
            <w:noWrap/>
            <w:vAlign w:val="center"/>
            <w:hideMark/>
          </w:tcPr>
          <w:p w14:paraId="7B549540" w14:textId="77777777" w:rsidR="00CB6374" w:rsidRPr="00CB6374" w:rsidRDefault="00CB6374" w:rsidP="00CB6374">
            <w:pPr>
              <w:spacing w:after="0" w:line="240" w:lineRule="auto"/>
              <w:jc w:val="center"/>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PROVOZ MŠ</w:t>
            </w:r>
          </w:p>
        </w:tc>
        <w:tc>
          <w:tcPr>
            <w:tcW w:w="2422" w:type="dxa"/>
            <w:tcBorders>
              <w:top w:val="nil"/>
              <w:left w:val="nil"/>
              <w:bottom w:val="single" w:sz="8" w:space="0" w:color="auto"/>
              <w:right w:val="single" w:sz="8" w:space="0" w:color="auto"/>
            </w:tcBorders>
            <w:shd w:val="clear" w:color="000000" w:fill="D9E1F2"/>
            <w:noWrap/>
            <w:vAlign w:val="center"/>
            <w:hideMark/>
          </w:tcPr>
          <w:p w14:paraId="76EEBF91" w14:textId="77777777" w:rsidR="00CB6374" w:rsidRPr="00CB6374" w:rsidRDefault="00CB6374" w:rsidP="00CB6374">
            <w:pPr>
              <w:spacing w:after="0" w:line="240" w:lineRule="auto"/>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PRŮMĚRNÁ DOCHÁZKA</w:t>
            </w:r>
          </w:p>
        </w:tc>
      </w:tr>
      <w:tr w:rsidR="00CB6374" w:rsidRPr="00CB6374" w14:paraId="092ABB74" w14:textId="77777777" w:rsidTr="00CB6374">
        <w:trPr>
          <w:trHeight w:val="420"/>
        </w:trPr>
        <w:tc>
          <w:tcPr>
            <w:tcW w:w="4967" w:type="dxa"/>
            <w:gridSpan w:val="2"/>
            <w:tcBorders>
              <w:top w:val="nil"/>
              <w:left w:val="single" w:sz="8" w:space="0" w:color="auto"/>
              <w:bottom w:val="single" w:sz="4" w:space="0" w:color="auto"/>
              <w:right w:val="single" w:sz="4" w:space="0" w:color="auto"/>
            </w:tcBorders>
            <w:shd w:val="clear" w:color="000000" w:fill="D9E1F2"/>
            <w:noWrap/>
            <w:vAlign w:val="center"/>
            <w:hideMark/>
          </w:tcPr>
          <w:p w14:paraId="44240F62" w14:textId="77777777" w:rsidR="00CB6374" w:rsidRPr="00CB6374" w:rsidRDefault="00CB6374" w:rsidP="00CB6374">
            <w:pPr>
              <w:spacing w:after="0" w:line="240" w:lineRule="auto"/>
              <w:ind w:firstLineChars="100" w:firstLine="220"/>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MŠ V. MAKOVSKÉHO</w:t>
            </w:r>
          </w:p>
        </w:tc>
        <w:tc>
          <w:tcPr>
            <w:tcW w:w="1572" w:type="dxa"/>
            <w:tcBorders>
              <w:top w:val="nil"/>
              <w:left w:val="nil"/>
              <w:bottom w:val="single" w:sz="4" w:space="0" w:color="auto"/>
              <w:right w:val="single" w:sz="4" w:space="0" w:color="auto"/>
            </w:tcBorders>
            <w:shd w:val="clear" w:color="auto" w:fill="auto"/>
            <w:noWrap/>
            <w:vAlign w:val="center"/>
            <w:hideMark/>
          </w:tcPr>
          <w:p w14:paraId="366EECC8"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6.00-16.30</w:t>
            </w:r>
          </w:p>
        </w:tc>
        <w:tc>
          <w:tcPr>
            <w:tcW w:w="2422" w:type="dxa"/>
            <w:tcBorders>
              <w:top w:val="nil"/>
              <w:left w:val="nil"/>
              <w:bottom w:val="single" w:sz="4" w:space="0" w:color="auto"/>
              <w:right w:val="single" w:sz="8" w:space="0" w:color="auto"/>
            </w:tcBorders>
            <w:shd w:val="clear" w:color="auto" w:fill="auto"/>
            <w:noWrap/>
            <w:vAlign w:val="bottom"/>
            <w:hideMark/>
          </w:tcPr>
          <w:p w14:paraId="587E87C0" w14:textId="38ED6D20" w:rsidR="00CB6374" w:rsidRPr="00CB6374" w:rsidRDefault="00851FEB" w:rsidP="00851FEB">
            <w:pPr>
              <w:spacing w:after="0" w:line="240" w:lineRule="auto"/>
              <w:jc w:val="center"/>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65%</w:t>
            </w:r>
            <w:proofErr w:type="gramEnd"/>
          </w:p>
        </w:tc>
      </w:tr>
      <w:tr w:rsidR="00CB6374" w:rsidRPr="00CB6374" w14:paraId="60899EFF" w14:textId="77777777" w:rsidTr="00CB6374">
        <w:trPr>
          <w:trHeight w:val="420"/>
        </w:trPr>
        <w:tc>
          <w:tcPr>
            <w:tcW w:w="4967" w:type="dxa"/>
            <w:gridSpan w:val="2"/>
            <w:tcBorders>
              <w:top w:val="single" w:sz="4" w:space="0" w:color="auto"/>
              <w:left w:val="single" w:sz="8" w:space="0" w:color="auto"/>
              <w:bottom w:val="single" w:sz="8" w:space="0" w:color="auto"/>
              <w:right w:val="single" w:sz="4" w:space="0" w:color="auto"/>
            </w:tcBorders>
            <w:shd w:val="clear" w:color="000000" w:fill="D9E1F2"/>
            <w:noWrap/>
            <w:vAlign w:val="center"/>
            <w:hideMark/>
          </w:tcPr>
          <w:p w14:paraId="4765F76E" w14:textId="77777777" w:rsidR="00CB6374" w:rsidRPr="00CB6374" w:rsidRDefault="00CB6374" w:rsidP="00CB6374">
            <w:pPr>
              <w:spacing w:after="0" w:line="240" w:lineRule="auto"/>
              <w:ind w:firstLineChars="100" w:firstLine="220"/>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MŠ SLAVÍKOVA</w:t>
            </w:r>
          </w:p>
        </w:tc>
        <w:tc>
          <w:tcPr>
            <w:tcW w:w="1572" w:type="dxa"/>
            <w:tcBorders>
              <w:top w:val="nil"/>
              <w:left w:val="nil"/>
              <w:bottom w:val="single" w:sz="8" w:space="0" w:color="auto"/>
              <w:right w:val="single" w:sz="4" w:space="0" w:color="auto"/>
            </w:tcBorders>
            <w:shd w:val="clear" w:color="auto" w:fill="auto"/>
            <w:noWrap/>
            <w:vAlign w:val="center"/>
            <w:hideMark/>
          </w:tcPr>
          <w:p w14:paraId="2DD209D5"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6.00-16.30</w:t>
            </w:r>
          </w:p>
        </w:tc>
        <w:tc>
          <w:tcPr>
            <w:tcW w:w="2422" w:type="dxa"/>
            <w:tcBorders>
              <w:top w:val="nil"/>
              <w:left w:val="nil"/>
              <w:bottom w:val="single" w:sz="8" w:space="0" w:color="auto"/>
              <w:right w:val="single" w:sz="8" w:space="0" w:color="auto"/>
            </w:tcBorders>
            <w:shd w:val="clear" w:color="auto" w:fill="auto"/>
            <w:noWrap/>
            <w:vAlign w:val="bottom"/>
            <w:hideMark/>
          </w:tcPr>
          <w:p w14:paraId="6DD0062B" w14:textId="078034BA" w:rsidR="00CB6374" w:rsidRPr="00CB6374" w:rsidRDefault="00851FEB" w:rsidP="00851FEB">
            <w:pPr>
              <w:spacing w:after="0" w:line="240" w:lineRule="auto"/>
              <w:jc w:val="center"/>
              <w:rPr>
                <w:rFonts w:ascii="Calibri" w:eastAsia="Times New Roman" w:hAnsi="Calibri" w:cs="Times New Roman"/>
                <w:color w:val="000000"/>
                <w:lang w:eastAsia="cs-CZ"/>
              </w:rPr>
            </w:pPr>
            <w:proofErr w:type="gramStart"/>
            <w:r>
              <w:rPr>
                <w:rFonts w:ascii="Calibri" w:eastAsia="Times New Roman" w:hAnsi="Calibri" w:cs="Times New Roman"/>
                <w:color w:val="000000"/>
                <w:lang w:eastAsia="cs-CZ"/>
              </w:rPr>
              <w:t>65%</w:t>
            </w:r>
            <w:proofErr w:type="gramEnd"/>
          </w:p>
        </w:tc>
      </w:tr>
      <w:tr w:rsidR="00CB6374" w:rsidRPr="00CB6374" w14:paraId="6628FF5F" w14:textId="77777777" w:rsidTr="00CB6374">
        <w:trPr>
          <w:trHeight w:val="552"/>
        </w:trPr>
        <w:tc>
          <w:tcPr>
            <w:tcW w:w="3072" w:type="dxa"/>
            <w:tcBorders>
              <w:top w:val="nil"/>
              <w:left w:val="single" w:sz="8" w:space="0" w:color="auto"/>
              <w:bottom w:val="single" w:sz="8" w:space="0" w:color="auto"/>
              <w:right w:val="single" w:sz="4" w:space="0" w:color="auto"/>
            </w:tcBorders>
            <w:shd w:val="clear" w:color="000000" w:fill="D9E1F2"/>
            <w:noWrap/>
            <w:vAlign w:val="center"/>
            <w:hideMark/>
          </w:tcPr>
          <w:p w14:paraId="1AA594C0" w14:textId="77777777" w:rsidR="00CB6374" w:rsidRPr="00CB6374" w:rsidRDefault="00CB6374" w:rsidP="00CB6374">
            <w:pPr>
              <w:spacing w:after="0" w:line="240" w:lineRule="auto"/>
              <w:ind w:firstLineChars="100" w:firstLine="221"/>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2018/2019</w:t>
            </w:r>
          </w:p>
        </w:tc>
        <w:tc>
          <w:tcPr>
            <w:tcW w:w="1895" w:type="dxa"/>
            <w:tcBorders>
              <w:top w:val="nil"/>
              <w:left w:val="nil"/>
              <w:bottom w:val="single" w:sz="8" w:space="0" w:color="auto"/>
              <w:right w:val="single" w:sz="4" w:space="0" w:color="auto"/>
            </w:tcBorders>
            <w:shd w:val="clear" w:color="000000" w:fill="D9E1F2"/>
            <w:vAlign w:val="center"/>
            <w:hideMark/>
          </w:tcPr>
          <w:p w14:paraId="5D4843BE" w14:textId="77777777" w:rsidR="00CB6374" w:rsidRPr="00CB6374" w:rsidRDefault="00CB6374" w:rsidP="00CB6374">
            <w:pPr>
              <w:spacing w:after="0" w:line="240" w:lineRule="auto"/>
              <w:jc w:val="center"/>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MŠ V.MAKOVSKÉHO</w:t>
            </w:r>
          </w:p>
        </w:tc>
        <w:tc>
          <w:tcPr>
            <w:tcW w:w="1572" w:type="dxa"/>
            <w:tcBorders>
              <w:top w:val="nil"/>
              <w:left w:val="nil"/>
              <w:bottom w:val="single" w:sz="8" w:space="0" w:color="auto"/>
              <w:right w:val="single" w:sz="4" w:space="0" w:color="auto"/>
            </w:tcBorders>
            <w:shd w:val="clear" w:color="000000" w:fill="D9E1F2"/>
            <w:noWrap/>
            <w:vAlign w:val="center"/>
            <w:hideMark/>
          </w:tcPr>
          <w:p w14:paraId="385BC07E" w14:textId="77777777" w:rsidR="00CB6374" w:rsidRPr="00CB6374" w:rsidRDefault="00CB6374" w:rsidP="00CB6374">
            <w:pPr>
              <w:spacing w:after="0" w:line="240" w:lineRule="auto"/>
              <w:jc w:val="center"/>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MŠ SLAVÍKOVA</w:t>
            </w:r>
          </w:p>
        </w:tc>
        <w:tc>
          <w:tcPr>
            <w:tcW w:w="2422" w:type="dxa"/>
            <w:tcBorders>
              <w:top w:val="nil"/>
              <w:left w:val="nil"/>
              <w:bottom w:val="single" w:sz="8" w:space="0" w:color="auto"/>
              <w:right w:val="single" w:sz="8" w:space="0" w:color="auto"/>
            </w:tcBorders>
            <w:shd w:val="clear" w:color="000000" w:fill="D9E1F2"/>
            <w:noWrap/>
            <w:vAlign w:val="center"/>
            <w:hideMark/>
          </w:tcPr>
          <w:p w14:paraId="32F46DE7" w14:textId="77777777" w:rsidR="00CB6374" w:rsidRPr="00CB6374" w:rsidRDefault="00CB6374" w:rsidP="00CB6374">
            <w:pPr>
              <w:spacing w:after="0" w:line="240" w:lineRule="auto"/>
              <w:jc w:val="center"/>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CELKEM</w:t>
            </w:r>
          </w:p>
        </w:tc>
      </w:tr>
      <w:tr w:rsidR="00CB6374" w:rsidRPr="00CB6374" w14:paraId="22DE4E50"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4DD9D227"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TŘÍD STANDARTNÍCH</w:t>
            </w:r>
          </w:p>
        </w:tc>
        <w:tc>
          <w:tcPr>
            <w:tcW w:w="1895" w:type="dxa"/>
            <w:tcBorders>
              <w:top w:val="nil"/>
              <w:left w:val="nil"/>
              <w:bottom w:val="single" w:sz="4" w:space="0" w:color="auto"/>
              <w:right w:val="single" w:sz="4" w:space="0" w:color="auto"/>
            </w:tcBorders>
            <w:shd w:val="clear" w:color="auto" w:fill="auto"/>
            <w:noWrap/>
            <w:vAlign w:val="center"/>
            <w:hideMark/>
          </w:tcPr>
          <w:p w14:paraId="385FF890"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4</w:t>
            </w:r>
          </w:p>
        </w:tc>
        <w:tc>
          <w:tcPr>
            <w:tcW w:w="1572" w:type="dxa"/>
            <w:tcBorders>
              <w:top w:val="nil"/>
              <w:left w:val="nil"/>
              <w:bottom w:val="single" w:sz="4" w:space="0" w:color="auto"/>
              <w:right w:val="single" w:sz="4" w:space="0" w:color="auto"/>
            </w:tcBorders>
            <w:shd w:val="clear" w:color="auto" w:fill="auto"/>
            <w:noWrap/>
            <w:vAlign w:val="center"/>
            <w:hideMark/>
          </w:tcPr>
          <w:p w14:paraId="54CF7059"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3</w:t>
            </w:r>
          </w:p>
        </w:tc>
        <w:tc>
          <w:tcPr>
            <w:tcW w:w="2422" w:type="dxa"/>
            <w:tcBorders>
              <w:top w:val="nil"/>
              <w:left w:val="nil"/>
              <w:bottom w:val="single" w:sz="4" w:space="0" w:color="auto"/>
              <w:right w:val="single" w:sz="8" w:space="0" w:color="auto"/>
            </w:tcBorders>
            <w:shd w:val="clear" w:color="auto" w:fill="auto"/>
            <w:noWrap/>
            <w:vAlign w:val="center"/>
            <w:hideMark/>
          </w:tcPr>
          <w:p w14:paraId="3515DD7A"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7</w:t>
            </w:r>
          </w:p>
        </w:tc>
      </w:tr>
      <w:tr w:rsidR="00CB6374" w:rsidRPr="00CB6374" w14:paraId="590AA6FB"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456F275B"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TŘÍD SPECIÁLNÍCH</w:t>
            </w:r>
          </w:p>
        </w:tc>
        <w:tc>
          <w:tcPr>
            <w:tcW w:w="1895" w:type="dxa"/>
            <w:tcBorders>
              <w:top w:val="nil"/>
              <w:left w:val="nil"/>
              <w:bottom w:val="single" w:sz="4" w:space="0" w:color="auto"/>
              <w:right w:val="single" w:sz="4" w:space="0" w:color="auto"/>
            </w:tcBorders>
            <w:shd w:val="clear" w:color="auto" w:fill="auto"/>
            <w:noWrap/>
            <w:vAlign w:val="center"/>
            <w:hideMark/>
          </w:tcPr>
          <w:p w14:paraId="5445B529"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c>
          <w:tcPr>
            <w:tcW w:w="1572" w:type="dxa"/>
            <w:tcBorders>
              <w:top w:val="nil"/>
              <w:left w:val="nil"/>
              <w:bottom w:val="single" w:sz="4" w:space="0" w:color="auto"/>
              <w:right w:val="single" w:sz="4" w:space="0" w:color="auto"/>
            </w:tcBorders>
            <w:shd w:val="clear" w:color="auto" w:fill="auto"/>
            <w:noWrap/>
            <w:vAlign w:val="center"/>
            <w:hideMark/>
          </w:tcPr>
          <w:p w14:paraId="1143BD57"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c>
          <w:tcPr>
            <w:tcW w:w="2422" w:type="dxa"/>
            <w:tcBorders>
              <w:top w:val="nil"/>
              <w:left w:val="nil"/>
              <w:bottom w:val="single" w:sz="4" w:space="0" w:color="auto"/>
              <w:right w:val="single" w:sz="8" w:space="0" w:color="auto"/>
            </w:tcBorders>
            <w:shd w:val="clear" w:color="auto" w:fill="auto"/>
            <w:noWrap/>
            <w:vAlign w:val="center"/>
            <w:hideMark/>
          </w:tcPr>
          <w:p w14:paraId="6EC3651B"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r>
      <w:tr w:rsidR="00CB6374" w:rsidRPr="00CB6374" w14:paraId="4B5525A8"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08B4D3DD"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TŘÍD SE SPEC. ZAMĚŘ.</w:t>
            </w:r>
          </w:p>
        </w:tc>
        <w:tc>
          <w:tcPr>
            <w:tcW w:w="1895" w:type="dxa"/>
            <w:tcBorders>
              <w:top w:val="nil"/>
              <w:left w:val="nil"/>
              <w:bottom w:val="single" w:sz="4" w:space="0" w:color="auto"/>
              <w:right w:val="single" w:sz="4" w:space="0" w:color="auto"/>
            </w:tcBorders>
            <w:shd w:val="clear" w:color="auto" w:fill="auto"/>
            <w:noWrap/>
            <w:vAlign w:val="center"/>
            <w:hideMark/>
          </w:tcPr>
          <w:p w14:paraId="1C306F3F"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c>
          <w:tcPr>
            <w:tcW w:w="1572" w:type="dxa"/>
            <w:tcBorders>
              <w:top w:val="nil"/>
              <w:left w:val="nil"/>
              <w:bottom w:val="single" w:sz="4" w:space="0" w:color="auto"/>
              <w:right w:val="single" w:sz="4" w:space="0" w:color="auto"/>
            </w:tcBorders>
            <w:shd w:val="clear" w:color="auto" w:fill="auto"/>
            <w:noWrap/>
            <w:vAlign w:val="center"/>
            <w:hideMark/>
          </w:tcPr>
          <w:p w14:paraId="092892F1"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c>
          <w:tcPr>
            <w:tcW w:w="2422" w:type="dxa"/>
            <w:tcBorders>
              <w:top w:val="nil"/>
              <w:left w:val="nil"/>
              <w:bottom w:val="single" w:sz="4" w:space="0" w:color="auto"/>
              <w:right w:val="single" w:sz="8" w:space="0" w:color="auto"/>
            </w:tcBorders>
            <w:shd w:val="clear" w:color="auto" w:fill="auto"/>
            <w:noWrap/>
            <w:vAlign w:val="center"/>
            <w:hideMark/>
          </w:tcPr>
          <w:p w14:paraId="7499CCDD"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r>
      <w:tr w:rsidR="00CB6374" w:rsidRPr="00CB6374" w14:paraId="17C1161C"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vAlign w:val="center"/>
            <w:hideMark/>
          </w:tcPr>
          <w:p w14:paraId="1C92831D"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DĚTÍ INTEGROVANÝCH DO BĚŽNÝCH TŘÍD</w:t>
            </w:r>
          </w:p>
        </w:tc>
        <w:tc>
          <w:tcPr>
            <w:tcW w:w="1895" w:type="dxa"/>
            <w:tcBorders>
              <w:top w:val="nil"/>
              <w:left w:val="nil"/>
              <w:bottom w:val="single" w:sz="4" w:space="0" w:color="auto"/>
              <w:right w:val="single" w:sz="4" w:space="0" w:color="auto"/>
            </w:tcBorders>
            <w:shd w:val="clear" w:color="auto" w:fill="auto"/>
            <w:noWrap/>
            <w:vAlign w:val="center"/>
            <w:hideMark/>
          </w:tcPr>
          <w:p w14:paraId="3BBCA449"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1</w:t>
            </w:r>
          </w:p>
        </w:tc>
        <w:tc>
          <w:tcPr>
            <w:tcW w:w="1572" w:type="dxa"/>
            <w:tcBorders>
              <w:top w:val="nil"/>
              <w:left w:val="nil"/>
              <w:bottom w:val="single" w:sz="4" w:space="0" w:color="auto"/>
              <w:right w:val="single" w:sz="4" w:space="0" w:color="auto"/>
            </w:tcBorders>
            <w:shd w:val="clear" w:color="auto" w:fill="auto"/>
            <w:noWrap/>
            <w:vAlign w:val="center"/>
            <w:hideMark/>
          </w:tcPr>
          <w:p w14:paraId="4EF75990"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0</w:t>
            </w:r>
          </w:p>
        </w:tc>
        <w:tc>
          <w:tcPr>
            <w:tcW w:w="2422" w:type="dxa"/>
            <w:tcBorders>
              <w:top w:val="nil"/>
              <w:left w:val="nil"/>
              <w:bottom w:val="single" w:sz="4" w:space="0" w:color="auto"/>
              <w:right w:val="single" w:sz="8" w:space="0" w:color="auto"/>
            </w:tcBorders>
            <w:shd w:val="clear" w:color="auto" w:fill="auto"/>
            <w:noWrap/>
            <w:vAlign w:val="center"/>
            <w:hideMark/>
          </w:tcPr>
          <w:p w14:paraId="0233C960" w14:textId="77777777" w:rsidR="00CB6374" w:rsidRPr="00CB6374" w:rsidRDefault="00CB6374" w:rsidP="00CB6374">
            <w:pPr>
              <w:spacing w:after="0" w:line="240" w:lineRule="auto"/>
              <w:jc w:val="center"/>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1</w:t>
            </w:r>
          </w:p>
        </w:tc>
      </w:tr>
      <w:tr w:rsidR="00CB6374" w:rsidRPr="00CB6374" w14:paraId="44F24220"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6579E66C"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DĚTÍ</w:t>
            </w:r>
          </w:p>
        </w:tc>
        <w:tc>
          <w:tcPr>
            <w:tcW w:w="1895" w:type="dxa"/>
            <w:tcBorders>
              <w:top w:val="nil"/>
              <w:left w:val="nil"/>
              <w:bottom w:val="single" w:sz="4" w:space="0" w:color="auto"/>
              <w:right w:val="single" w:sz="4" w:space="0" w:color="auto"/>
            </w:tcBorders>
            <w:shd w:val="clear" w:color="auto" w:fill="auto"/>
            <w:noWrap/>
            <w:vAlign w:val="bottom"/>
            <w:hideMark/>
          </w:tcPr>
          <w:p w14:paraId="10899B33" w14:textId="33719894" w:rsidR="00CB6374" w:rsidRPr="00CB6374" w:rsidRDefault="00275EA6" w:rsidP="00275EA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9</w:t>
            </w:r>
            <w:r w:rsidR="007C773E">
              <w:rPr>
                <w:rFonts w:ascii="Calibri" w:eastAsia="Times New Roman" w:hAnsi="Calibri" w:cs="Times New Roman"/>
                <w:color w:val="000000"/>
                <w:lang w:eastAsia="cs-CZ"/>
              </w:rPr>
              <w:t>9</w:t>
            </w:r>
          </w:p>
        </w:tc>
        <w:tc>
          <w:tcPr>
            <w:tcW w:w="1572" w:type="dxa"/>
            <w:tcBorders>
              <w:top w:val="nil"/>
              <w:left w:val="nil"/>
              <w:bottom w:val="single" w:sz="4" w:space="0" w:color="auto"/>
              <w:right w:val="single" w:sz="4" w:space="0" w:color="auto"/>
            </w:tcBorders>
            <w:shd w:val="clear" w:color="auto" w:fill="auto"/>
            <w:noWrap/>
            <w:vAlign w:val="bottom"/>
            <w:hideMark/>
          </w:tcPr>
          <w:p w14:paraId="0A139E77" w14:textId="3C2888AC" w:rsidR="00CB6374" w:rsidRPr="00CB6374" w:rsidRDefault="00275EA6" w:rsidP="00275EA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w:t>
            </w:r>
            <w:r w:rsidR="00527FD0">
              <w:rPr>
                <w:rFonts w:ascii="Calibri" w:eastAsia="Times New Roman" w:hAnsi="Calibri" w:cs="Times New Roman"/>
                <w:color w:val="000000"/>
                <w:lang w:eastAsia="cs-CZ"/>
              </w:rPr>
              <w:t>6</w:t>
            </w:r>
          </w:p>
        </w:tc>
        <w:tc>
          <w:tcPr>
            <w:tcW w:w="2422" w:type="dxa"/>
            <w:tcBorders>
              <w:top w:val="nil"/>
              <w:left w:val="nil"/>
              <w:bottom w:val="single" w:sz="4" w:space="0" w:color="auto"/>
              <w:right w:val="single" w:sz="8" w:space="0" w:color="auto"/>
            </w:tcBorders>
            <w:shd w:val="clear" w:color="auto" w:fill="auto"/>
            <w:noWrap/>
            <w:vAlign w:val="bottom"/>
            <w:hideMark/>
          </w:tcPr>
          <w:p w14:paraId="2DB2F1C8" w14:textId="371F522C" w:rsidR="00CB6374" w:rsidRPr="00CB6374" w:rsidRDefault="00275EA6" w:rsidP="00275EA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r w:rsidR="00535AD2">
              <w:rPr>
                <w:rFonts w:ascii="Calibri" w:eastAsia="Times New Roman" w:hAnsi="Calibri" w:cs="Times New Roman"/>
                <w:color w:val="000000"/>
                <w:lang w:eastAsia="cs-CZ"/>
              </w:rPr>
              <w:t>75</w:t>
            </w:r>
          </w:p>
        </w:tc>
      </w:tr>
      <w:tr w:rsidR="00CB6374" w:rsidRPr="00CB6374" w14:paraId="7A9B2E40"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1CDF8F82"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DĚTÍ NA TŘÍDU</w:t>
            </w:r>
          </w:p>
        </w:tc>
        <w:tc>
          <w:tcPr>
            <w:tcW w:w="1895" w:type="dxa"/>
            <w:tcBorders>
              <w:top w:val="nil"/>
              <w:left w:val="nil"/>
              <w:bottom w:val="single" w:sz="4" w:space="0" w:color="auto"/>
              <w:right w:val="single" w:sz="4" w:space="0" w:color="auto"/>
            </w:tcBorders>
            <w:shd w:val="clear" w:color="auto" w:fill="auto"/>
            <w:noWrap/>
            <w:vAlign w:val="bottom"/>
            <w:hideMark/>
          </w:tcPr>
          <w:p w14:paraId="47912573" w14:textId="658648F7"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r w:rsidR="00535AD2">
              <w:rPr>
                <w:rFonts w:ascii="Calibri" w:eastAsia="Times New Roman" w:hAnsi="Calibri" w:cs="Times New Roman"/>
                <w:color w:val="000000"/>
                <w:lang w:eastAsia="cs-CZ"/>
              </w:rPr>
              <w:t>5</w:t>
            </w:r>
          </w:p>
        </w:tc>
        <w:tc>
          <w:tcPr>
            <w:tcW w:w="1572" w:type="dxa"/>
            <w:tcBorders>
              <w:top w:val="nil"/>
              <w:left w:val="nil"/>
              <w:bottom w:val="single" w:sz="4" w:space="0" w:color="auto"/>
              <w:right w:val="single" w:sz="4" w:space="0" w:color="auto"/>
            </w:tcBorders>
            <w:shd w:val="clear" w:color="auto" w:fill="auto"/>
            <w:noWrap/>
            <w:vAlign w:val="bottom"/>
            <w:hideMark/>
          </w:tcPr>
          <w:p w14:paraId="26568199" w14:textId="77F75D6D"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r w:rsidR="00535AD2">
              <w:rPr>
                <w:rFonts w:ascii="Calibri" w:eastAsia="Times New Roman" w:hAnsi="Calibri" w:cs="Times New Roman"/>
                <w:color w:val="000000"/>
                <w:lang w:eastAsia="cs-CZ"/>
              </w:rPr>
              <w:t>5</w:t>
            </w:r>
          </w:p>
        </w:tc>
        <w:tc>
          <w:tcPr>
            <w:tcW w:w="2422" w:type="dxa"/>
            <w:tcBorders>
              <w:top w:val="nil"/>
              <w:left w:val="nil"/>
              <w:bottom w:val="single" w:sz="4" w:space="0" w:color="auto"/>
              <w:right w:val="single" w:sz="8" w:space="0" w:color="auto"/>
            </w:tcBorders>
            <w:shd w:val="clear" w:color="auto" w:fill="auto"/>
            <w:noWrap/>
            <w:vAlign w:val="bottom"/>
            <w:hideMark/>
          </w:tcPr>
          <w:p w14:paraId="5FB695BC" w14:textId="0471E34A" w:rsidR="00CB6374" w:rsidRPr="00CB6374" w:rsidRDefault="00535AD2"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25</w:t>
            </w:r>
          </w:p>
        </w:tc>
      </w:tr>
      <w:tr w:rsidR="00CB6374" w:rsidRPr="00CB6374" w14:paraId="2DC608B9"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2E4A4F1A"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DĚTÍ NA UČITELE</w:t>
            </w:r>
          </w:p>
        </w:tc>
        <w:tc>
          <w:tcPr>
            <w:tcW w:w="1895" w:type="dxa"/>
            <w:tcBorders>
              <w:top w:val="nil"/>
              <w:left w:val="nil"/>
              <w:bottom w:val="single" w:sz="4" w:space="0" w:color="auto"/>
              <w:right w:val="single" w:sz="4" w:space="0" w:color="auto"/>
            </w:tcBorders>
            <w:shd w:val="clear" w:color="auto" w:fill="auto"/>
            <w:noWrap/>
            <w:vAlign w:val="bottom"/>
            <w:hideMark/>
          </w:tcPr>
          <w:p w14:paraId="73C96A0A" w14:textId="6C32BBC5"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w:t>
            </w:r>
            <w:r w:rsidR="00535AD2">
              <w:rPr>
                <w:rFonts w:ascii="Calibri" w:eastAsia="Times New Roman" w:hAnsi="Calibri" w:cs="Times New Roman"/>
                <w:color w:val="000000"/>
                <w:lang w:eastAsia="cs-CZ"/>
              </w:rPr>
              <w:t>3</w:t>
            </w:r>
          </w:p>
        </w:tc>
        <w:tc>
          <w:tcPr>
            <w:tcW w:w="1572" w:type="dxa"/>
            <w:tcBorders>
              <w:top w:val="nil"/>
              <w:left w:val="nil"/>
              <w:bottom w:val="single" w:sz="4" w:space="0" w:color="auto"/>
              <w:right w:val="single" w:sz="4" w:space="0" w:color="auto"/>
            </w:tcBorders>
            <w:shd w:val="clear" w:color="auto" w:fill="auto"/>
            <w:noWrap/>
            <w:vAlign w:val="bottom"/>
            <w:hideMark/>
          </w:tcPr>
          <w:p w14:paraId="10F5FA6C" w14:textId="77777777"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13</w:t>
            </w:r>
          </w:p>
        </w:tc>
        <w:tc>
          <w:tcPr>
            <w:tcW w:w="2422" w:type="dxa"/>
            <w:tcBorders>
              <w:top w:val="nil"/>
              <w:left w:val="nil"/>
              <w:bottom w:val="single" w:sz="4" w:space="0" w:color="auto"/>
              <w:right w:val="single" w:sz="8" w:space="0" w:color="auto"/>
            </w:tcBorders>
            <w:shd w:val="clear" w:color="auto" w:fill="auto"/>
            <w:noWrap/>
            <w:vAlign w:val="bottom"/>
            <w:hideMark/>
          </w:tcPr>
          <w:p w14:paraId="4794AD38" w14:textId="2066ECB2" w:rsidR="00CB6374" w:rsidRPr="00CB6374" w:rsidRDefault="00535AD2" w:rsidP="00535AD2">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13</w:t>
            </w:r>
          </w:p>
        </w:tc>
      </w:tr>
      <w:tr w:rsidR="00CB6374" w:rsidRPr="00CB6374" w14:paraId="529F7E93"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noWrap/>
            <w:vAlign w:val="center"/>
            <w:hideMark/>
          </w:tcPr>
          <w:p w14:paraId="214970B5"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PŘEDŠKOLÁKŮ</w:t>
            </w:r>
          </w:p>
        </w:tc>
        <w:tc>
          <w:tcPr>
            <w:tcW w:w="1895" w:type="dxa"/>
            <w:tcBorders>
              <w:top w:val="nil"/>
              <w:left w:val="nil"/>
              <w:bottom w:val="single" w:sz="4" w:space="0" w:color="auto"/>
              <w:right w:val="single" w:sz="4" w:space="0" w:color="auto"/>
            </w:tcBorders>
            <w:shd w:val="clear" w:color="auto" w:fill="auto"/>
            <w:noWrap/>
            <w:vAlign w:val="bottom"/>
            <w:hideMark/>
          </w:tcPr>
          <w:p w14:paraId="19759EE2" w14:textId="77777777"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34</w:t>
            </w:r>
          </w:p>
        </w:tc>
        <w:tc>
          <w:tcPr>
            <w:tcW w:w="1572" w:type="dxa"/>
            <w:tcBorders>
              <w:top w:val="nil"/>
              <w:left w:val="nil"/>
              <w:bottom w:val="single" w:sz="4" w:space="0" w:color="auto"/>
              <w:right w:val="single" w:sz="4" w:space="0" w:color="auto"/>
            </w:tcBorders>
            <w:shd w:val="clear" w:color="auto" w:fill="auto"/>
            <w:noWrap/>
            <w:vAlign w:val="bottom"/>
            <w:hideMark/>
          </w:tcPr>
          <w:p w14:paraId="505CF062" w14:textId="77777777"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25</w:t>
            </w:r>
          </w:p>
        </w:tc>
        <w:tc>
          <w:tcPr>
            <w:tcW w:w="2422" w:type="dxa"/>
            <w:tcBorders>
              <w:top w:val="nil"/>
              <w:left w:val="nil"/>
              <w:bottom w:val="single" w:sz="4" w:space="0" w:color="auto"/>
              <w:right w:val="single" w:sz="8" w:space="0" w:color="auto"/>
            </w:tcBorders>
            <w:shd w:val="clear" w:color="auto" w:fill="auto"/>
            <w:noWrap/>
            <w:vAlign w:val="bottom"/>
            <w:hideMark/>
          </w:tcPr>
          <w:p w14:paraId="187EC6DB" w14:textId="77777777" w:rsidR="00CB6374" w:rsidRPr="00CB6374" w:rsidRDefault="00921D26" w:rsidP="00921D2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59</w:t>
            </w:r>
          </w:p>
        </w:tc>
      </w:tr>
      <w:tr w:rsidR="00CB6374" w:rsidRPr="00CB6374" w14:paraId="7A164FED" w14:textId="77777777" w:rsidTr="00CB6374">
        <w:trPr>
          <w:trHeight w:val="504"/>
        </w:trPr>
        <w:tc>
          <w:tcPr>
            <w:tcW w:w="3072" w:type="dxa"/>
            <w:tcBorders>
              <w:top w:val="nil"/>
              <w:left w:val="single" w:sz="8" w:space="0" w:color="auto"/>
              <w:bottom w:val="single" w:sz="4" w:space="0" w:color="auto"/>
              <w:right w:val="single" w:sz="4" w:space="0" w:color="auto"/>
            </w:tcBorders>
            <w:shd w:val="clear" w:color="000000" w:fill="D9E1F2"/>
            <w:vAlign w:val="center"/>
            <w:hideMark/>
          </w:tcPr>
          <w:p w14:paraId="4BC79E06"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ODKLADŮ ŠK. DOCH. VE ŠK. ROCE 2018/2019</w:t>
            </w:r>
          </w:p>
        </w:tc>
        <w:tc>
          <w:tcPr>
            <w:tcW w:w="1895" w:type="dxa"/>
            <w:tcBorders>
              <w:top w:val="nil"/>
              <w:left w:val="nil"/>
              <w:bottom w:val="single" w:sz="4" w:space="0" w:color="auto"/>
              <w:right w:val="single" w:sz="4" w:space="0" w:color="auto"/>
            </w:tcBorders>
            <w:shd w:val="clear" w:color="auto" w:fill="auto"/>
            <w:noWrap/>
            <w:vAlign w:val="center"/>
            <w:hideMark/>
          </w:tcPr>
          <w:p w14:paraId="4406371A" w14:textId="0D775BB6"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w:t>
            </w:r>
          </w:p>
        </w:tc>
        <w:tc>
          <w:tcPr>
            <w:tcW w:w="1572" w:type="dxa"/>
            <w:tcBorders>
              <w:top w:val="nil"/>
              <w:left w:val="nil"/>
              <w:bottom w:val="single" w:sz="4" w:space="0" w:color="auto"/>
              <w:right w:val="single" w:sz="4" w:space="0" w:color="auto"/>
            </w:tcBorders>
            <w:shd w:val="clear" w:color="auto" w:fill="auto"/>
            <w:noWrap/>
            <w:vAlign w:val="center"/>
            <w:hideMark/>
          </w:tcPr>
          <w:p w14:paraId="3D7CC201" w14:textId="0083FE5D"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5</w:t>
            </w:r>
          </w:p>
        </w:tc>
        <w:tc>
          <w:tcPr>
            <w:tcW w:w="2422" w:type="dxa"/>
            <w:tcBorders>
              <w:top w:val="nil"/>
              <w:left w:val="nil"/>
              <w:bottom w:val="single" w:sz="4" w:space="0" w:color="auto"/>
              <w:right w:val="single" w:sz="8" w:space="0" w:color="auto"/>
            </w:tcBorders>
            <w:shd w:val="clear" w:color="auto" w:fill="auto"/>
            <w:noWrap/>
            <w:vAlign w:val="center"/>
            <w:hideMark/>
          </w:tcPr>
          <w:p w14:paraId="762B66DE" w14:textId="45E1CCB5"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9</w:t>
            </w:r>
          </w:p>
        </w:tc>
      </w:tr>
      <w:tr w:rsidR="00CB6374" w:rsidRPr="00CB6374" w14:paraId="6EC89F6A" w14:textId="77777777" w:rsidTr="00CB6374">
        <w:trPr>
          <w:trHeight w:val="504"/>
        </w:trPr>
        <w:tc>
          <w:tcPr>
            <w:tcW w:w="3072" w:type="dxa"/>
            <w:tcBorders>
              <w:top w:val="nil"/>
              <w:left w:val="single" w:sz="8" w:space="0" w:color="auto"/>
              <w:bottom w:val="single" w:sz="8" w:space="0" w:color="auto"/>
              <w:right w:val="single" w:sz="4" w:space="0" w:color="auto"/>
            </w:tcBorders>
            <w:shd w:val="clear" w:color="000000" w:fill="D9E1F2"/>
            <w:vAlign w:val="center"/>
            <w:hideMark/>
          </w:tcPr>
          <w:p w14:paraId="45052BE9"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POČET ODKLADŮ ŠK. DOCH. VE ŠK. ROCE 2019/2020</w:t>
            </w:r>
          </w:p>
        </w:tc>
        <w:tc>
          <w:tcPr>
            <w:tcW w:w="1895" w:type="dxa"/>
            <w:tcBorders>
              <w:top w:val="nil"/>
              <w:left w:val="nil"/>
              <w:bottom w:val="single" w:sz="8" w:space="0" w:color="auto"/>
              <w:right w:val="single" w:sz="4" w:space="0" w:color="auto"/>
            </w:tcBorders>
            <w:shd w:val="clear" w:color="auto" w:fill="auto"/>
            <w:noWrap/>
            <w:vAlign w:val="bottom"/>
            <w:hideMark/>
          </w:tcPr>
          <w:p w14:paraId="72726A60" w14:textId="48A8F5A0" w:rsidR="00CB6374" w:rsidRPr="00CB6374" w:rsidRDefault="002063BC" w:rsidP="002063B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w:t>
            </w:r>
          </w:p>
        </w:tc>
        <w:tc>
          <w:tcPr>
            <w:tcW w:w="1572" w:type="dxa"/>
            <w:tcBorders>
              <w:top w:val="nil"/>
              <w:left w:val="nil"/>
              <w:bottom w:val="single" w:sz="8" w:space="0" w:color="auto"/>
              <w:right w:val="single" w:sz="4" w:space="0" w:color="auto"/>
            </w:tcBorders>
            <w:shd w:val="clear" w:color="auto" w:fill="auto"/>
            <w:noWrap/>
            <w:vAlign w:val="bottom"/>
            <w:hideMark/>
          </w:tcPr>
          <w:p w14:paraId="2A67D1D3" w14:textId="0409126C" w:rsidR="00CB6374" w:rsidRPr="00CB6374" w:rsidRDefault="002063BC" w:rsidP="002063B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w:t>
            </w:r>
          </w:p>
        </w:tc>
        <w:tc>
          <w:tcPr>
            <w:tcW w:w="2422" w:type="dxa"/>
            <w:tcBorders>
              <w:top w:val="nil"/>
              <w:left w:val="nil"/>
              <w:bottom w:val="single" w:sz="8" w:space="0" w:color="auto"/>
              <w:right w:val="single" w:sz="8" w:space="0" w:color="auto"/>
            </w:tcBorders>
            <w:shd w:val="clear" w:color="auto" w:fill="auto"/>
            <w:noWrap/>
            <w:vAlign w:val="bottom"/>
            <w:hideMark/>
          </w:tcPr>
          <w:p w14:paraId="6BE94352" w14:textId="0AAF4761" w:rsidR="00CB6374" w:rsidRPr="00CB6374" w:rsidRDefault="002063BC" w:rsidP="002063B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8</w:t>
            </w:r>
          </w:p>
        </w:tc>
      </w:tr>
      <w:tr w:rsidR="00CB6374" w:rsidRPr="00CB6374" w14:paraId="77F78A6A" w14:textId="77777777" w:rsidTr="00CB6374">
        <w:trPr>
          <w:trHeight w:val="504"/>
        </w:trPr>
        <w:tc>
          <w:tcPr>
            <w:tcW w:w="8961" w:type="dxa"/>
            <w:gridSpan w:val="4"/>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2198A4D0" w14:textId="77777777" w:rsidR="00CB6374" w:rsidRPr="00CB6374" w:rsidRDefault="00CB6374" w:rsidP="00CB6374">
            <w:pPr>
              <w:spacing w:after="0" w:line="240" w:lineRule="auto"/>
              <w:jc w:val="center"/>
              <w:rPr>
                <w:rFonts w:ascii="Calibri" w:eastAsia="Times New Roman" w:hAnsi="Calibri" w:cs="Times New Roman"/>
                <w:b/>
                <w:bCs/>
                <w:color w:val="000000"/>
                <w:lang w:eastAsia="cs-CZ"/>
              </w:rPr>
            </w:pPr>
            <w:r w:rsidRPr="00CB6374">
              <w:rPr>
                <w:rFonts w:ascii="Calibri" w:eastAsia="Times New Roman" w:hAnsi="Calibri" w:cs="Times New Roman"/>
                <w:b/>
                <w:bCs/>
                <w:color w:val="000000"/>
                <w:lang w:eastAsia="cs-CZ"/>
              </w:rPr>
              <w:t>ROZHODNUTÍ ŘEDITELE ŠKOLY 2018/2019</w:t>
            </w:r>
          </w:p>
        </w:tc>
      </w:tr>
      <w:tr w:rsidR="00CB6374" w:rsidRPr="00CB6374" w14:paraId="4E27C9E0" w14:textId="77777777" w:rsidTr="00CB6374">
        <w:trPr>
          <w:trHeight w:val="504"/>
        </w:trPr>
        <w:tc>
          <w:tcPr>
            <w:tcW w:w="4967" w:type="dxa"/>
            <w:gridSpan w:val="2"/>
            <w:tcBorders>
              <w:top w:val="single" w:sz="8" w:space="0" w:color="auto"/>
              <w:left w:val="single" w:sz="8" w:space="0" w:color="auto"/>
              <w:bottom w:val="single" w:sz="4" w:space="0" w:color="auto"/>
              <w:right w:val="single" w:sz="4" w:space="0" w:color="000000"/>
            </w:tcBorders>
            <w:shd w:val="clear" w:color="000000" w:fill="D9E1F2"/>
            <w:noWrap/>
            <w:vAlign w:val="center"/>
            <w:hideMark/>
          </w:tcPr>
          <w:p w14:paraId="6E85EFF4"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PŘIJETÍ DÍTĚTE DO MŠ</w:t>
            </w:r>
          </w:p>
        </w:tc>
        <w:tc>
          <w:tcPr>
            <w:tcW w:w="399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3534FC4" w14:textId="5017119A"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174</w:t>
            </w:r>
            <w:r w:rsidR="00CB6374" w:rsidRPr="00CB6374">
              <w:rPr>
                <w:rFonts w:ascii="Calibri" w:eastAsia="Times New Roman" w:hAnsi="Calibri" w:cs="Times New Roman"/>
                <w:color w:val="000000"/>
                <w:lang w:eastAsia="cs-CZ"/>
              </w:rPr>
              <w:t> </w:t>
            </w:r>
          </w:p>
        </w:tc>
      </w:tr>
      <w:tr w:rsidR="00CB6374" w:rsidRPr="00CB6374" w14:paraId="3E7F935B" w14:textId="77777777" w:rsidTr="00CB6374">
        <w:trPr>
          <w:trHeight w:val="504"/>
        </w:trPr>
        <w:tc>
          <w:tcPr>
            <w:tcW w:w="4967" w:type="dxa"/>
            <w:gridSpan w:val="2"/>
            <w:tcBorders>
              <w:top w:val="single" w:sz="4" w:space="0" w:color="auto"/>
              <w:left w:val="single" w:sz="8" w:space="0" w:color="auto"/>
              <w:bottom w:val="single" w:sz="4" w:space="0" w:color="auto"/>
              <w:right w:val="single" w:sz="4" w:space="0" w:color="000000"/>
            </w:tcBorders>
            <w:shd w:val="clear" w:color="000000" w:fill="D9E1F2"/>
            <w:noWrap/>
            <w:vAlign w:val="center"/>
            <w:hideMark/>
          </w:tcPr>
          <w:p w14:paraId="67786EA3"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NEPŘIJETÍ DÍTĚTE DO MŠ</w:t>
            </w:r>
          </w:p>
        </w:tc>
        <w:tc>
          <w:tcPr>
            <w:tcW w:w="399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39625F" w14:textId="2E16373D" w:rsidR="00CB6374" w:rsidRPr="00CB6374" w:rsidRDefault="00930647"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r w:rsidR="00CB6374" w:rsidRPr="00CB6374">
              <w:rPr>
                <w:rFonts w:ascii="Calibri" w:eastAsia="Times New Roman" w:hAnsi="Calibri" w:cs="Times New Roman"/>
                <w:color w:val="000000"/>
                <w:lang w:eastAsia="cs-CZ"/>
              </w:rPr>
              <w:t> </w:t>
            </w:r>
          </w:p>
        </w:tc>
      </w:tr>
      <w:tr w:rsidR="00CB6374" w:rsidRPr="00CB6374" w14:paraId="6642BEE3" w14:textId="77777777" w:rsidTr="00CB6374">
        <w:trPr>
          <w:trHeight w:val="492"/>
        </w:trPr>
        <w:tc>
          <w:tcPr>
            <w:tcW w:w="4967" w:type="dxa"/>
            <w:gridSpan w:val="2"/>
            <w:tcBorders>
              <w:top w:val="single" w:sz="4" w:space="0" w:color="auto"/>
              <w:left w:val="single" w:sz="8" w:space="0" w:color="auto"/>
              <w:bottom w:val="single" w:sz="4" w:space="0" w:color="auto"/>
              <w:right w:val="single" w:sz="4" w:space="0" w:color="000000"/>
            </w:tcBorders>
            <w:shd w:val="clear" w:color="000000" w:fill="D9E1F2"/>
            <w:noWrap/>
            <w:vAlign w:val="center"/>
            <w:hideMark/>
          </w:tcPr>
          <w:p w14:paraId="3F44D06B"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UKONČENÍ ŠKOLNÍ DOCHÁZKY DO MŠ</w:t>
            </w:r>
          </w:p>
        </w:tc>
        <w:tc>
          <w:tcPr>
            <w:tcW w:w="399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FC61DA" w14:textId="676547CA"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72</w:t>
            </w:r>
            <w:r w:rsidR="00CB6374" w:rsidRPr="00CB6374">
              <w:rPr>
                <w:rFonts w:ascii="Calibri" w:eastAsia="Times New Roman" w:hAnsi="Calibri" w:cs="Times New Roman"/>
                <w:color w:val="000000"/>
                <w:lang w:eastAsia="cs-CZ"/>
              </w:rPr>
              <w:t> </w:t>
            </w:r>
          </w:p>
        </w:tc>
      </w:tr>
      <w:tr w:rsidR="00CB6374" w:rsidRPr="00CB6374" w14:paraId="4BF7E542" w14:textId="77777777" w:rsidTr="00CB6374">
        <w:trPr>
          <w:trHeight w:val="492"/>
        </w:trPr>
        <w:tc>
          <w:tcPr>
            <w:tcW w:w="4967" w:type="dxa"/>
            <w:gridSpan w:val="2"/>
            <w:tcBorders>
              <w:top w:val="single" w:sz="4" w:space="0" w:color="auto"/>
              <w:left w:val="single" w:sz="8" w:space="0" w:color="auto"/>
              <w:bottom w:val="single" w:sz="4" w:space="0" w:color="auto"/>
              <w:right w:val="single" w:sz="4" w:space="0" w:color="auto"/>
            </w:tcBorders>
            <w:shd w:val="clear" w:color="000000" w:fill="D9E1F2"/>
            <w:noWrap/>
            <w:vAlign w:val="center"/>
            <w:hideMark/>
          </w:tcPr>
          <w:p w14:paraId="29A1EA60"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OSVOBOZENÍ OD ÚPLATY</w:t>
            </w:r>
          </w:p>
        </w:tc>
        <w:tc>
          <w:tcPr>
            <w:tcW w:w="399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3A92B88" w14:textId="50FDF3B3"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17</w:t>
            </w:r>
            <w:r w:rsidR="00CB6374" w:rsidRPr="00CB6374">
              <w:rPr>
                <w:rFonts w:ascii="Calibri" w:eastAsia="Times New Roman" w:hAnsi="Calibri" w:cs="Times New Roman"/>
                <w:color w:val="000000"/>
                <w:lang w:eastAsia="cs-CZ"/>
              </w:rPr>
              <w:t> </w:t>
            </w:r>
          </w:p>
        </w:tc>
      </w:tr>
      <w:tr w:rsidR="00CB6374" w:rsidRPr="00CB6374" w14:paraId="2F44C4A4" w14:textId="77777777" w:rsidTr="00CB6374">
        <w:trPr>
          <w:trHeight w:val="504"/>
        </w:trPr>
        <w:tc>
          <w:tcPr>
            <w:tcW w:w="4967" w:type="dxa"/>
            <w:gridSpan w:val="2"/>
            <w:tcBorders>
              <w:top w:val="single" w:sz="4" w:space="0" w:color="auto"/>
              <w:left w:val="single" w:sz="8" w:space="0" w:color="auto"/>
              <w:bottom w:val="single" w:sz="8" w:space="0" w:color="auto"/>
              <w:right w:val="single" w:sz="4" w:space="0" w:color="auto"/>
            </w:tcBorders>
            <w:shd w:val="clear" w:color="000000" w:fill="D9E1F2"/>
            <w:noWrap/>
            <w:vAlign w:val="center"/>
            <w:hideMark/>
          </w:tcPr>
          <w:p w14:paraId="0023018D" w14:textId="77777777" w:rsidR="00CB6374" w:rsidRPr="00CB6374" w:rsidRDefault="00CB6374" w:rsidP="00CB6374">
            <w:pPr>
              <w:spacing w:after="0" w:line="240" w:lineRule="auto"/>
              <w:rPr>
                <w:rFonts w:ascii="Calibri" w:eastAsia="Times New Roman" w:hAnsi="Calibri" w:cs="Times New Roman"/>
                <w:color w:val="000000"/>
                <w:lang w:eastAsia="cs-CZ"/>
              </w:rPr>
            </w:pPr>
            <w:r w:rsidRPr="00CB6374">
              <w:rPr>
                <w:rFonts w:ascii="Calibri" w:eastAsia="Times New Roman" w:hAnsi="Calibri" w:cs="Times New Roman"/>
                <w:color w:val="000000"/>
                <w:lang w:eastAsia="cs-CZ"/>
              </w:rPr>
              <w:t>SNÍŽENÍ ÚPLATY</w:t>
            </w:r>
          </w:p>
        </w:tc>
        <w:tc>
          <w:tcPr>
            <w:tcW w:w="399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9FF3944" w14:textId="4003B9A0" w:rsidR="00CB6374" w:rsidRPr="00CB6374" w:rsidRDefault="00072B5C" w:rsidP="00CB6374">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48</w:t>
            </w:r>
            <w:r w:rsidR="00CB6374" w:rsidRPr="00CB6374">
              <w:rPr>
                <w:rFonts w:ascii="Calibri" w:eastAsia="Times New Roman" w:hAnsi="Calibri" w:cs="Times New Roman"/>
                <w:color w:val="000000"/>
                <w:lang w:eastAsia="cs-CZ"/>
              </w:rPr>
              <w:t> </w:t>
            </w:r>
          </w:p>
        </w:tc>
      </w:tr>
    </w:tbl>
    <w:p w14:paraId="7C388EC2" w14:textId="77777777" w:rsidR="00BA79E8" w:rsidRPr="00BA79E8" w:rsidRDefault="00BA79E8" w:rsidP="00BA79E8">
      <w:pPr>
        <w:spacing w:after="0" w:line="240" w:lineRule="auto"/>
        <w:rPr>
          <w:rFonts w:asciiTheme="majorHAnsi" w:hAnsiTheme="majorHAnsi"/>
          <w:sz w:val="36"/>
        </w:rPr>
      </w:pPr>
    </w:p>
    <w:p w14:paraId="20C997BF" w14:textId="77777777" w:rsidR="00BA79E8" w:rsidRDefault="00BA79E8" w:rsidP="00BA79E8">
      <w:pPr>
        <w:spacing w:after="0" w:line="240" w:lineRule="auto"/>
        <w:rPr>
          <w:rFonts w:asciiTheme="majorHAnsi" w:hAnsiTheme="majorHAnsi"/>
          <w:sz w:val="24"/>
        </w:rPr>
      </w:pPr>
    </w:p>
    <w:p w14:paraId="70CF4A2F" w14:textId="77777777" w:rsidR="00BA79E8" w:rsidRDefault="00BA79E8" w:rsidP="00BA79E8">
      <w:pPr>
        <w:spacing w:after="0" w:line="240" w:lineRule="auto"/>
        <w:rPr>
          <w:rFonts w:asciiTheme="majorHAnsi" w:hAnsiTheme="majorHAnsi"/>
          <w:sz w:val="24"/>
        </w:rPr>
      </w:pPr>
    </w:p>
    <w:p w14:paraId="5B5DD812" w14:textId="77777777" w:rsidR="00BA79E8" w:rsidRDefault="00BA79E8" w:rsidP="00BA79E8">
      <w:pPr>
        <w:spacing w:after="0" w:line="240" w:lineRule="auto"/>
        <w:rPr>
          <w:rFonts w:asciiTheme="majorHAnsi" w:hAnsiTheme="majorHAnsi"/>
          <w:sz w:val="24"/>
        </w:rPr>
      </w:pPr>
    </w:p>
    <w:p w14:paraId="3A371311" w14:textId="77777777" w:rsidR="00BA79E8" w:rsidRDefault="00BA79E8" w:rsidP="00BA79E8">
      <w:pPr>
        <w:spacing w:after="0" w:line="240" w:lineRule="auto"/>
        <w:rPr>
          <w:rFonts w:asciiTheme="majorHAnsi" w:hAnsiTheme="majorHAnsi"/>
          <w:sz w:val="24"/>
        </w:rPr>
      </w:pPr>
    </w:p>
    <w:p w14:paraId="408AAC9B" w14:textId="77777777" w:rsidR="00BA79E8" w:rsidRDefault="00BA79E8" w:rsidP="00BA79E8">
      <w:pPr>
        <w:spacing w:after="0" w:line="240" w:lineRule="auto"/>
        <w:rPr>
          <w:rFonts w:asciiTheme="majorHAnsi" w:hAnsiTheme="majorHAnsi"/>
          <w:sz w:val="24"/>
        </w:rPr>
      </w:pPr>
    </w:p>
    <w:p w14:paraId="230C8150" w14:textId="77777777" w:rsidR="00BA79E8" w:rsidRPr="00930C86" w:rsidRDefault="00930C86" w:rsidP="00930C86">
      <w:pPr>
        <w:pStyle w:val="Nzev"/>
        <w:numPr>
          <w:ilvl w:val="0"/>
          <w:numId w:val="7"/>
        </w:numPr>
        <w:rPr>
          <w:b/>
          <w:color w:val="FF0000"/>
        </w:rPr>
      </w:pPr>
      <w:r w:rsidRPr="00930C86">
        <w:rPr>
          <w:b/>
          <w:color w:val="FF0000"/>
        </w:rPr>
        <w:lastRenderedPageBreak/>
        <w:t>DEMOGRAFICKÝ VÝVOJ, ZMĚNY ZAZNAMENANÉ V PRŮBĚHU ŠKOLNÍHO ROKU</w:t>
      </w:r>
    </w:p>
    <w:tbl>
      <w:tblPr>
        <w:tblW w:w="8962" w:type="dxa"/>
        <w:tblCellMar>
          <w:left w:w="70" w:type="dxa"/>
          <w:right w:w="70" w:type="dxa"/>
        </w:tblCellMar>
        <w:tblLook w:val="04A0" w:firstRow="1" w:lastRow="0" w:firstColumn="1" w:lastColumn="0" w:noHBand="0" w:noVBand="1"/>
      </w:tblPr>
      <w:tblGrid>
        <w:gridCol w:w="3161"/>
        <w:gridCol w:w="190"/>
        <w:gridCol w:w="1202"/>
        <w:gridCol w:w="1039"/>
        <w:gridCol w:w="1157"/>
        <w:gridCol w:w="1174"/>
        <w:gridCol w:w="1040"/>
      </w:tblGrid>
      <w:tr w:rsidR="00FE204E" w:rsidRPr="00FE204E" w14:paraId="2101E25C" w14:textId="77777777" w:rsidTr="00930C86">
        <w:trPr>
          <w:trHeight w:val="419"/>
        </w:trPr>
        <w:tc>
          <w:tcPr>
            <w:tcW w:w="896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1C9AD16" w14:textId="77777777" w:rsidR="00FE204E" w:rsidRPr="00FE204E" w:rsidRDefault="00FE204E" w:rsidP="00FE204E">
            <w:pPr>
              <w:spacing w:after="0" w:line="240" w:lineRule="auto"/>
              <w:ind w:firstLineChars="100" w:firstLine="241"/>
              <w:rPr>
                <w:rFonts w:ascii="Calibri" w:eastAsia="Times New Roman" w:hAnsi="Calibri" w:cs="Times New Roman"/>
                <w:b/>
                <w:bCs/>
                <w:color w:val="8EA9DB"/>
                <w:sz w:val="24"/>
                <w:szCs w:val="24"/>
                <w:lang w:eastAsia="cs-CZ"/>
              </w:rPr>
            </w:pPr>
            <w:r w:rsidRPr="00FE204E">
              <w:rPr>
                <w:rFonts w:ascii="Calibri" w:eastAsia="Times New Roman" w:hAnsi="Calibri" w:cs="Times New Roman"/>
                <w:b/>
                <w:bCs/>
                <w:color w:val="8EA9DB"/>
                <w:sz w:val="24"/>
                <w:szCs w:val="24"/>
                <w:lang w:eastAsia="cs-CZ"/>
              </w:rPr>
              <w:t>ÚDAJE O ZÁPISU K PŘEDŠKOLNÍMU VZDĚLÁVÁNÍ</w:t>
            </w:r>
          </w:p>
        </w:tc>
      </w:tr>
      <w:tr w:rsidR="00FE204E" w:rsidRPr="00FE204E" w14:paraId="52EEB4A9" w14:textId="77777777" w:rsidTr="00930C86">
        <w:trPr>
          <w:trHeight w:val="419"/>
        </w:trPr>
        <w:tc>
          <w:tcPr>
            <w:tcW w:w="8962"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6055B431" w14:textId="77777777" w:rsidR="00FE204E" w:rsidRPr="00FE204E" w:rsidRDefault="00FE204E" w:rsidP="00FE204E">
            <w:pPr>
              <w:spacing w:after="0" w:line="240" w:lineRule="auto"/>
              <w:jc w:val="center"/>
              <w:rPr>
                <w:rFonts w:ascii="Calibri" w:eastAsia="Times New Roman" w:hAnsi="Calibri" w:cs="Times New Roman"/>
                <w:b/>
                <w:bCs/>
                <w:sz w:val="24"/>
                <w:szCs w:val="24"/>
                <w:lang w:eastAsia="cs-CZ"/>
              </w:rPr>
            </w:pPr>
            <w:r w:rsidRPr="00FE204E">
              <w:rPr>
                <w:rFonts w:ascii="Calibri" w:eastAsia="Times New Roman" w:hAnsi="Calibri" w:cs="Times New Roman"/>
                <w:b/>
                <w:bCs/>
                <w:sz w:val="24"/>
                <w:szCs w:val="24"/>
                <w:lang w:eastAsia="cs-CZ"/>
              </w:rPr>
              <w:t>ZÁPIS DĚTÍ DO MŠ</w:t>
            </w:r>
          </w:p>
        </w:tc>
      </w:tr>
      <w:tr w:rsidR="00FE204E" w:rsidRPr="00FE204E" w14:paraId="3553FBC0" w14:textId="77777777" w:rsidTr="00930C86">
        <w:trPr>
          <w:trHeight w:val="419"/>
        </w:trPr>
        <w:tc>
          <w:tcPr>
            <w:tcW w:w="4551"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A9590B6" w14:textId="77777777" w:rsidR="00FE204E" w:rsidRPr="00FE204E" w:rsidRDefault="00FE204E" w:rsidP="00FE204E">
            <w:pPr>
              <w:spacing w:after="0" w:line="240" w:lineRule="auto"/>
              <w:ind w:firstLineChars="100" w:firstLine="220"/>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Termín zápisu</w:t>
            </w:r>
          </w:p>
        </w:tc>
        <w:tc>
          <w:tcPr>
            <w:tcW w:w="441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6DD5D60" w14:textId="3E996287" w:rsidR="00FE204E" w:rsidRPr="00FE204E" w:rsidRDefault="00072B5C" w:rsidP="00FE204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2.5.2019</w:t>
            </w:r>
            <w:r w:rsidR="00FE204E" w:rsidRPr="00FE204E">
              <w:rPr>
                <w:rFonts w:ascii="Calibri" w:eastAsia="Times New Roman" w:hAnsi="Calibri" w:cs="Times New Roman"/>
                <w:color w:val="000000"/>
                <w:lang w:eastAsia="cs-CZ"/>
              </w:rPr>
              <w:t> </w:t>
            </w:r>
          </w:p>
        </w:tc>
      </w:tr>
      <w:tr w:rsidR="00FE204E" w:rsidRPr="00FE204E" w14:paraId="1877A536" w14:textId="77777777" w:rsidTr="00930C86">
        <w:trPr>
          <w:trHeight w:val="419"/>
        </w:trPr>
        <w:tc>
          <w:tcPr>
            <w:tcW w:w="4551"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1EDC05A" w14:textId="77777777" w:rsidR="00FE204E" w:rsidRPr="00FE204E" w:rsidRDefault="00FE204E" w:rsidP="00FE204E">
            <w:pPr>
              <w:spacing w:after="0" w:line="240" w:lineRule="auto"/>
              <w:ind w:firstLineChars="100" w:firstLine="220"/>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Doba a místo pro podání žádosti:</w:t>
            </w:r>
          </w:p>
        </w:tc>
        <w:tc>
          <w:tcPr>
            <w:tcW w:w="4410" w:type="dxa"/>
            <w:gridSpan w:val="4"/>
            <w:tcBorders>
              <w:top w:val="single" w:sz="4" w:space="0" w:color="auto"/>
              <w:left w:val="nil"/>
              <w:bottom w:val="single" w:sz="4" w:space="0" w:color="auto"/>
              <w:right w:val="single" w:sz="8" w:space="0" w:color="000000"/>
            </w:tcBorders>
            <w:shd w:val="clear" w:color="auto" w:fill="auto"/>
            <w:vAlign w:val="center"/>
            <w:hideMark/>
          </w:tcPr>
          <w:p w14:paraId="48F92119"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7.30 - 16.00 hodin v kancelářích jednotlivých MŠ</w:t>
            </w:r>
          </w:p>
        </w:tc>
      </w:tr>
      <w:tr w:rsidR="00FE204E" w:rsidRPr="00FE204E" w14:paraId="7FF77292" w14:textId="77777777" w:rsidTr="00930C86">
        <w:trPr>
          <w:trHeight w:val="419"/>
        </w:trPr>
        <w:tc>
          <w:tcPr>
            <w:tcW w:w="4551"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109B606" w14:textId="77777777" w:rsidR="00FE204E" w:rsidRPr="00FE204E" w:rsidRDefault="00FE204E" w:rsidP="00FE204E">
            <w:pPr>
              <w:spacing w:after="0" w:line="240" w:lineRule="auto"/>
              <w:ind w:firstLineChars="100" w:firstLine="220"/>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xml:space="preserve">Kritéria pro přijímání dětí k </w:t>
            </w:r>
            <w:proofErr w:type="spellStart"/>
            <w:r w:rsidRPr="00FE204E">
              <w:rPr>
                <w:rFonts w:ascii="Calibri" w:eastAsia="Times New Roman" w:hAnsi="Calibri" w:cs="Times New Roman"/>
                <w:color w:val="000000"/>
                <w:lang w:eastAsia="cs-CZ"/>
              </w:rPr>
              <w:t>předšk</w:t>
            </w:r>
            <w:proofErr w:type="spellEnd"/>
            <w:r w:rsidRPr="00FE204E">
              <w:rPr>
                <w:rFonts w:ascii="Calibri" w:eastAsia="Times New Roman" w:hAnsi="Calibri" w:cs="Times New Roman"/>
                <w:color w:val="000000"/>
                <w:lang w:eastAsia="cs-CZ"/>
              </w:rPr>
              <w:t>. vzdělávání</w:t>
            </w:r>
          </w:p>
        </w:tc>
        <w:tc>
          <w:tcPr>
            <w:tcW w:w="4410"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2C98E0DE"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dle vnitřní směrnice</w:t>
            </w:r>
          </w:p>
        </w:tc>
      </w:tr>
      <w:tr w:rsidR="00FE204E" w:rsidRPr="00FE204E" w14:paraId="41786BAC" w14:textId="77777777" w:rsidTr="00930C86">
        <w:trPr>
          <w:trHeight w:val="419"/>
        </w:trPr>
        <w:tc>
          <w:tcPr>
            <w:tcW w:w="4551" w:type="dxa"/>
            <w:gridSpan w:val="3"/>
            <w:tcBorders>
              <w:top w:val="single" w:sz="8" w:space="0" w:color="auto"/>
              <w:left w:val="single" w:sz="8" w:space="0" w:color="auto"/>
              <w:bottom w:val="single" w:sz="4" w:space="0" w:color="auto"/>
              <w:right w:val="single" w:sz="4" w:space="0" w:color="000000"/>
            </w:tcBorders>
            <w:shd w:val="clear" w:color="000000" w:fill="FFF2CC"/>
            <w:vAlign w:val="center"/>
            <w:hideMark/>
          </w:tcPr>
          <w:p w14:paraId="52F347A5" w14:textId="77777777" w:rsidR="00FE204E" w:rsidRPr="00FE204E" w:rsidRDefault="00FE204E" w:rsidP="00FE204E">
            <w:pPr>
              <w:spacing w:after="0" w:line="240" w:lineRule="auto"/>
              <w:ind w:firstLineChars="100" w:firstLine="220"/>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xml:space="preserve">Počet volných míst pro </w:t>
            </w:r>
            <w:proofErr w:type="spellStart"/>
            <w:r w:rsidRPr="00FE204E">
              <w:rPr>
                <w:rFonts w:ascii="Calibri" w:eastAsia="Times New Roman" w:hAnsi="Calibri" w:cs="Times New Roman"/>
                <w:color w:val="000000"/>
                <w:lang w:eastAsia="cs-CZ"/>
              </w:rPr>
              <w:t>šk</w:t>
            </w:r>
            <w:proofErr w:type="spellEnd"/>
            <w:r w:rsidRPr="00FE204E">
              <w:rPr>
                <w:rFonts w:ascii="Calibri" w:eastAsia="Times New Roman" w:hAnsi="Calibri" w:cs="Times New Roman"/>
                <w:color w:val="000000"/>
                <w:lang w:eastAsia="cs-CZ"/>
              </w:rPr>
              <w:t xml:space="preserve">. rok 2019/2020 stav ke dni </w:t>
            </w:r>
            <w:proofErr w:type="gramStart"/>
            <w:r w:rsidRPr="00FE204E">
              <w:rPr>
                <w:rFonts w:ascii="Calibri" w:eastAsia="Times New Roman" w:hAnsi="Calibri" w:cs="Times New Roman"/>
                <w:color w:val="000000"/>
                <w:lang w:eastAsia="cs-CZ"/>
              </w:rPr>
              <w:t xml:space="preserve">zápisu - </w:t>
            </w:r>
            <w:r w:rsidRPr="00FE204E">
              <w:rPr>
                <w:rFonts w:ascii="Calibri" w:eastAsia="Times New Roman" w:hAnsi="Calibri" w:cs="Times New Roman"/>
                <w:b/>
                <w:bCs/>
                <w:color w:val="000000"/>
                <w:lang w:eastAsia="cs-CZ"/>
              </w:rPr>
              <w:t>MŠ</w:t>
            </w:r>
            <w:proofErr w:type="gramEnd"/>
            <w:r w:rsidRPr="00FE204E">
              <w:rPr>
                <w:rFonts w:ascii="Calibri" w:eastAsia="Times New Roman" w:hAnsi="Calibri" w:cs="Times New Roman"/>
                <w:b/>
                <w:bCs/>
                <w:color w:val="000000"/>
                <w:lang w:eastAsia="cs-CZ"/>
              </w:rPr>
              <w:t xml:space="preserve"> V. Makovského</w:t>
            </w:r>
          </w:p>
        </w:tc>
        <w:tc>
          <w:tcPr>
            <w:tcW w:w="441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A10617A" w14:textId="6BC6C37C" w:rsidR="00FE204E" w:rsidRPr="00FE204E" w:rsidRDefault="00F24C8D" w:rsidP="00FE204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37</w:t>
            </w:r>
            <w:r w:rsidR="00FE204E" w:rsidRPr="00FE204E">
              <w:rPr>
                <w:rFonts w:ascii="Calibri" w:eastAsia="Times New Roman" w:hAnsi="Calibri" w:cs="Times New Roman"/>
                <w:color w:val="000000"/>
                <w:lang w:eastAsia="cs-CZ"/>
              </w:rPr>
              <w:t> </w:t>
            </w:r>
          </w:p>
        </w:tc>
      </w:tr>
      <w:tr w:rsidR="00FE204E" w:rsidRPr="00FE204E" w14:paraId="266FFCCB" w14:textId="77777777" w:rsidTr="00930C86">
        <w:trPr>
          <w:trHeight w:val="366"/>
        </w:trPr>
        <w:tc>
          <w:tcPr>
            <w:tcW w:w="3349"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43C783F8"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22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1E9CCE" w14:textId="77777777" w:rsidR="00FE204E" w:rsidRPr="00FE204E" w:rsidRDefault="00FE204E" w:rsidP="00FE204E">
            <w:pPr>
              <w:spacing w:after="0" w:line="240" w:lineRule="auto"/>
              <w:jc w:val="center"/>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Bydliště dítěte</w:t>
            </w:r>
          </w:p>
        </w:tc>
        <w:tc>
          <w:tcPr>
            <w:tcW w:w="337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9727144" w14:textId="77777777" w:rsidR="00FE204E" w:rsidRPr="00FE204E" w:rsidRDefault="00FE204E" w:rsidP="00FE204E">
            <w:pPr>
              <w:spacing w:after="0" w:line="240" w:lineRule="auto"/>
              <w:jc w:val="center"/>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Délka docházky</w:t>
            </w:r>
          </w:p>
        </w:tc>
      </w:tr>
      <w:tr w:rsidR="00FE204E" w:rsidRPr="00FE204E" w14:paraId="5096AF0A" w14:textId="77777777" w:rsidTr="00930C86">
        <w:trPr>
          <w:trHeight w:val="701"/>
        </w:trPr>
        <w:tc>
          <w:tcPr>
            <w:tcW w:w="3349" w:type="dxa"/>
            <w:gridSpan w:val="2"/>
            <w:vMerge/>
            <w:tcBorders>
              <w:top w:val="single" w:sz="4" w:space="0" w:color="auto"/>
              <w:left w:val="single" w:sz="8" w:space="0" w:color="auto"/>
              <w:bottom w:val="single" w:sz="4" w:space="0" w:color="000000"/>
              <w:right w:val="single" w:sz="4" w:space="0" w:color="000000"/>
            </w:tcBorders>
            <w:vAlign w:val="center"/>
            <w:hideMark/>
          </w:tcPr>
          <w:p w14:paraId="3141CF57" w14:textId="77777777" w:rsidR="00FE204E" w:rsidRPr="00FE204E" w:rsidRDefault="00FE204E" w:rsidP="00FE204E">
            <w:pPr>
              <w:spacing w:after="0" w:line="240" w:lineRule="auto"/>
              <w:rPr>
                <w:rFonts w:ascii="Calibri" w:eastAsia="Times New Roman" w:hAnsi="Calibri" w:cs="Times New Roman"/>
                <w:color w:val="000000"/>
                <w:lang w:eastAsia="cs-CZ"/>
              </w:rPr>
            </w:pPr>
          </w:p>
        </w:tc>
        <w:tc>
          <w:tcPr>
            <w:tcW w:w="1201" w:type="dxa"/>
            <w:tcBorders>
              <w:top w:val="nil"/>
              <w:left w:val="nil"/>
              <w:bottom w:val="single" w:sz="4" w:space="0" w:color="auto"/>
              <w:right w:val="single" w:sz="4" w:space="0" w:color="auto"/>
            </w:tcBorders>
            <w:shd w:val="clear" w:color="auto" w:fill="auto"/>
            <w:vAlign w:val="center"/>
            <w:hideMark/>
          </w:tcPr>
          <w:p w14:paraId="44BBFD0B"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město Ostrava</w:t>
            </w:r>
          </w:p>
        </w:tc>
        <w:tc>
          <w:tcPr>
            <w:tcW w:w="1039" w:type="dxa"/>
            <w:tcBorders>
              <w:top w:val="nil"/>
              <w:left w:val="nil"/>
              <w:bottom w:val="single" w:sz="4" w:space="0" w:color="auto"/>
              <w:right w:val="single" w:sz="4" w:space="0" w:color="auto"/>
            </w:tcBorders>
            <w:shd w:val="clear" w:color="auto" w:fill="auto"/>
            <w:noWrap/>
            <w:vAlign w:val="center"/>
            <w:hideMark/>
          </w:tcPr>
          <w:p w14:paraId="7AE770ED"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jiná obec</w:t>
            </w:r>
          </w:p>
        </w:tc>
        <w:tc>
          <w:tcPr>
            <w:tcW w:w="1157" w:type="dxa"/>
            <w:tcBorders>
              <w:top w:val="nil"/>
              <w:left w:val="nil"/>
              <w:bottom w:val="single" w:sz="4" w:space="0" w:color="auto"/>
              <w:right w:val="single" w:sz="4" w:space="0" w:color="auto"/>
            </w:tcBorders>
            <w:shd w:val="clear" w:color="auto" w:fill="auto"/>
            <w:vAlign w:val="center"/>
            <w:hideMark/>
          </w:tcPr>
          <w:p w14:paraId="1BE41D73"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celodenní péče</w:t>
            </w:r>
          </w:p>
        </w:tc>
        <w:tc>
          <w:tcPr>
            <w:tcW w:w="1174" w:type="dxa"/>
            <w:tcBorders>
              <w:top w:val="nil"/>
              <w:left w:val="nil"/>
              <w:bottom w:val="single" w:sz="4" w:space="0" w:color="auto"/>
              <w:right w:val="single" w:sz="4" w:space="0" w:color="auto"/>
            </w:tcBorders>
            <w:shd w:val="clear" w:color="auto" w:fill="auto"/>
            <w:vAlign w:val="center"/>
            <w:hideMark/>
          </w:tcPr>
          <w:p w14:paraId="194A873E"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polodenní péče</w:t>
            </w:r>
          </w:p>
        </w:tc>
        <w:tc>
          <w:tcPr>
            <w:tcW w:w="1039" w:type="dxa"/>
            <w:tcBorders>
              <w:top w:val="nil"/>
              <w:left w:val="nil"/>
              <w:bottom w:val="single" w:sz="4" w:space="0" w:color="auto"/>
              <w:right w:val="single" w:sz="8" w:space="0" w:color="auto"/>
            </w:tcBorders>
            <w:shd w:val="clear" w:color="auto" w:fill="auto"/>
            <w:vAlign w:val="bottom"/>
            <w:hideMark/>
          </w:tcPr>
          <w:p w14:paraId="5B330D6B" w14:textId="77777777" w:rsidR="00FE204E" w:rsidRPr="00FE204E" w:rsidRDefault="00FE204E" w:rsidP="00FE204E">
            <w:pPr>
              <w:spacing w:after="0" w:line="240" w:lineRule="auto"/>
              <w:rPr>
                <w:rFonts w:ascii="Calibri" w:eastAsia="Times New Roman" w:hAnsi="Calibri" w:cs="Times New Roman"/>
                <w:color w:val="000000"/>
                <w:sz w:val="18"/>
                <w:szCs w:val="18"/>
                <w:lang w:eastAsia="cs-CZ"/>
              </w:rPr>
            </w:pPr>
            <w:r w:rsidRPr="00FE204E">
              <w:rPr>
                <w:rFonts w:ascii="Calibri" w:eastAsia="Times New Roman" w:hAnsi="Calibri" w:cs="Times New Roman"/>
                <w:color w:val="000000"/>
                <w:sz w:val="18"/>
                <w:szCs w:val="18"/>
                <w:lang w:eastAsia="cs-CZ"/>
              </w:rPr>
              <w:t>omezená docházka dle zák. č. 117/95 Sb.</w:t>
            </w:r>
          </w:p>
        </w:tc>
      </w:tr>
      <w:tr w:rsidR="00FE204E" w:rsidRPr="00FE204E" w14:paraId="6A09D9B9"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vAlign w:val="center"/>
            <w:hideMark/>
          </w:tcPr>
          <w:p w14:paraId="3FC6056C"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b/>
                <w:bCs/>
                <w:color w:val="000000"/>
                <w:lang w:eastAsia="cs-CZ"/>
              </w:rPr>
              <w:t>Počet zapsaných dětí</w:t>
            </w:r>
            <w:r w:rsidRPr="00FE204E">
              <w:rPr>
                <w:rFonts w:ascii="Calibri" w:eastAsia="Times New Roman" w:hAnsi="Calibri" w:cs="Times New Roman"/>
                <w:color w:val="000000"/>
                <w:lang w:eastAsia="cs-CZ"/>
              </w:rPr>
              <w:t xml:space="preserve"> </w:t>
            </w:r>
            <w:r w:rsidRPr="00FE204E">
              <w:rPr>
                <w:rFonts w:ascii="Calibri" w:eastAsia="Times New Roman" w:hAnsi="Calibri" w:cs="Times New Roman"/>
                <w:color w:val="000000"/>
                <w:sz w:val="18"/>
                <w:szCs w:val="18"/>
                <w:lang w:eastAsia="cs-CZ"/>
              </w:rPr>
              <w:t>dle obdržení žádosti zákonných zástupců</w:t>
            </w:r>
          </w:p>
        </w:tc>
        <w:tc>
          <w:tcPr>
            <w:tcW w:w="188" w:type="dxa"/>
            <w:tcBorders>
              <w:top w:val="nil"/>
              <w:left w:val="nil"/>
              <w:bottom w:val="single" w:sz="4" w:space="0" w:color="auto"/>
              <w:right w:val="single" w:sz="4" w:space="0" w:color="auto"/>
            </w:tcBorders>
            <w:shd w:val="clear" w:color="auto" w:fill="auto"/>
            <w:noWrap/>
            <w:vAlign w:val="bottom"/>
            <w:hideMark/>
          </w:tcPr>
          <w:p w14:paraId="2ACAE491"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44AF4A78" w14:textId="6233E8DB" w:rsidR="00FE204E" w:rsidRPr="00FE204E" w:rsidRDefault="00F24C8D" w:rsidP="00E34F1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29</w:t>
            </w:r>
          </w:p>
        </w:tc>
        <w:tc>
          <w:tcPr>
            <w:tcW w:w="1039" w:type="dxa"/>
            <w:tcBorders>
              <w:top w:val="nil"/>
              <w:left w:val="nil"/>
              <w:bottom w:val="single" w:sz="4" w:space="0" w:color="auto"/>
              <w:right w:val="single" w:sz="4" w:space="0" w:color="auto"/>
            </w:tcBorders>
            <w:shd w:val="clear" w:color="auto" w:fill="auto"/>
            <w:noWrap/>
            <w:vAlign w:val="bottom"/>
            <w:hideMark/>
          </w:tcPr>
          <w:p w14:paraId="13C8B57D" w14:textId="2ABD38F9" w:rsidR="00FE204E" w:rsidRPr="00FE204E" w:rsidRDefault="00F24C8D"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15E7325D" w14:textId="10C149AB" w:rsidR="00FE204E" w:rsidRPr="00FE204E" w:rsidRDefault="00E34F1C" w:rsidP="00E34F1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29</w:t>
            </w:r>
          </w:p>
        </w:tc>
        <w:tc>
          <w:tcPr>
            <w:tcW w:w="1174" w:type="dxa"/>
            <w:tcBorders>
              <w:top w:val="nil"/>
              <w:left w:val="nil"/>
              <w:bottom w:val="single" w:sz="4" w:space="0" w:color="auto"/>
              <w:right w:val="single" w:sz="4" w:space="0" w:color="auto"/>
            </w:tcBorders>
            <w:shd w:val="clear" w:color="auto" w:fill="auto"/>
            <w:noWrap/>
            <w:vAlign w:val="bottom"/>
            <w:hideMark/>
          </w:tcPr>
          <w:p w14:paraId="6183C4DE" w14:textId="46D75D6A" w:rsidR="00FE204E" w:rsidRPr="00FE204E" w:rsidRDefault="0048148C"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17246380" w14:textId="30A1736B" w:rsidR="00FE204E" w:rsidRPr="00FE204E" w:rsidRDefault="0048148C"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7FA8A625" w14:textId="77777777" w:rsidTr="00930C86">
        <w:trPr>
          <w:trHeight w:val="366"/>
        </w:trPr>
        <w:tc>
          <w:tcPr>
            <w:tcW w:w="3161" w:type="dxa"/>
            <w:tcBorders>
              <w:top w:val="nil"/>
              <w:left w:val="single" w:sz="8" w:space="0" w:color="auto"/>
              <w:bottom w:val="single" w:sz="4" w:space="0" w:color="auto"/>
              <w:right w:val="single" w:sz="4" w:space="0" w:color="auto"/>
            </w:tcBorders>
            <w:shd w:val="clear" w:color="auto" w:fill="auto"/>
            <w:noWrap/>
            <w:vAlign w:val="bottom"/>
            <w:hideMark/>
          </w:tcPr>
          <w:p w14:paraId="16F27F34"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v tom:</w:t>
            </w:r>
          </w:p>
        </w:tc>
        <w:tc>
          <w:tcPr>
            <w:tcW w:w="188" w:type="dxa"/>
            <w:tcBorders>
              <w:top w:val="nil"/>
              <w:left w:val="nil"/>
              <w:bottom w:val="single" w:sz="4" w:space="0" w:color="auto"/>
              <w:right w:val="single" w:sz="4" w:space="0" w:color="auto"/>
            </w:tcBorders>
            <w:shd w:val="clear" w:color="auto" w:fill="auto"/>
            <w:noWrap/>
            <w:vAlign w:val="bottom"/>
            <w:hideMark/>
          </w:tcPr>
          <w:p w14:paraId="70069E11"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48EAEA83"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039" w:type="dxa"/>
            <w:tcBorders>
              <w:top w:val="nil"/>
              <w:left w:val="nil"/>
              <w:bottom w:val="single" w:sz="4" w:space="0" w:color="auto"/>
              <w:right w:val="single" w:sz="4" w:space="0" w:color="auto"/>
            </w:tcBorders>
            <w:shd w:val="clear" w:color="auto" w:fill="auto"/>
            <w:noWrap/>
            <w:vAlign w:val="bottom"/>
            <w:hideMark/>
          </w:tcPr>
          <w:p w14:paraId="773372A3"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157" w:type="dxa"/>
            <w:tcBorders>
              <w:top w:val="nil"/>
              <w:left w:val="nil"/>
              <w:bottom w:val="single" w:sz="4" w:space="0" w:color="auto"/>
              <w:right w:val="single" w:sz="4" w:space="0" w:color="auto"/>
            </w:tcBorders>
            <w:shd w:val="clear" w:color="auto" w:fill="auto"/>
            <w:noWrap/>
            <w:vAlign w:val="bottom"/>
            <w:hideMark/>
          </w:tcPr>
          <w:p w14:paraId="0BC1C942"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174" w:type="dxa"/>
            <w:tcBorders>
              <w:top w:val="nil"/>
              <w:left w:val="nil"/>
              <w:bottom w:val="single" w:sz="4" w:space="0" w:color="auto"/>
              <w:right w:val="single" w:sz="4" w:space="0" w:color="auto"/>
            </w:tcBorders>
            <w:shd w:val="clear" w:color="auto" w:fill="auto"/>
            <w:noWrap/>
            <w:vAlign w:val="bottom"/>
            <w:hideMark/>
          </w:tcPr>
          <w:p w14:paraId="2452AE23"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039" w:type="dxa"/>
            <w:tcBorders>
              <w:top w:val="nil"/>
              <w:left w:val="nil"/>
              <w:bottom w:val="single" w:sz="4" w:space="0" w:color="auto"/>
              <w:right w:val="single" w:sz="8" w:space="0" w:color="auto"/>
            </w:tcBorders>
            <w:shd w:val="clear" w:color="auto" w:fill="auto"/>
            <w:noWrap/>
            <w:vAlign w:val="bottom"/>
            <w:hideMark/>
          </w:tcPr>
          <w:p w14:paraId="12EF414B"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r>
      <w:tr w:rsidR="00FE204E" w:rsidRPr="00FE204E" w14:paraId="213D9FDE"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noWrap/>
            <w:vAlign w:val="center"/>
            <w:hideMark/>
          </w:tcPr>
          <w:p w14:paraId="03FAD9B9" w14:textId="77777777" w:rsidR="00FE204E" w:rsidRPr="00FE204E" w:rsidRDefault="00FE204E" w:rsidP="00FE204E">
            <w:pPr>
              <w:spacing w:after="0" w:line="240" w:lineRule="auto"/>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Počet přijatých dětí</w:t>
            </w:r>
          </w:p>
        </w:tc>
        <w:tc>
          <w:tcPr>
            <w:tcW w:w="188" w:type="dxa"/>
            <w:tcBorders>
              <w:top w:val="nil"/>
              <w:left w:val="nil"/>
              <w:bottom w:val="single" w:sz="4" w:space="0" w:color="auto"/>
              <w:right w:val="single" w:sz="4" w:space="0" w:color="auto"/>
            </w:tcBorders>
            <w:shd w:val="clear" w:color="auto" w:fill="auto"/>
            <w:noWrap/>
            <w:vAlign w:val="bottom"/>
            <w:hideMark/>
          </w:tcPr>
          <w:p w14:paraId="497F407C"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31D9AA51" w14:textId="4032FABD" w:rsidR="00FE204E" w:rsidRPr="00FE204E" w:rsidRDefault="00E34F1C" w:rsidP="00E34F1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29</w:t>
            </w:r>
          </w:p>
        </w:tc>
        <w:tc>
          <w:tcPr>
            <w:tcW w:w="1039" w:type="dxa"/>
            <w:tcBorders>
              <w:top w:val="nil"/>
              <w:left w:val="nil"/>
              <w:bottom w:val="single" w:sz="4" w:space="0" w:color="auto"/>
              <w:right w:val="single" w:sz="4" w:space="0" w:color="auto"/>
            </w:tcBorders>
            <w:shd w:val="clear" w:color="auto" w:fill="auto"/>
            <w:noWrap/>
            <w:vAlign w:val="bottom"/>
            <w:hideMark/>
          </w:tcPr>
          <w:p w14:paraId="0667B408" w14:textId="096A1C96" w:rsidR="00FE204E" w:rsidRPr="00FE204E" w:rsidRDefault="00834006" w:rsidP="00E34F1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537238C6" w14:textId="703B7301" w:rsidR="00FE204E" w:rsidRPr="00FE204E" w:rsidRDefault="00834006" w:rsidP="00E34F1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29</w:t>
            </w:r>
          </w:p>
        </w:tc>
        <w:tc>
          <w:tcPr>
            <w:tcW w:w="1174" w:type="dxa"/>
            <w:tcBorders>
              <w:top w:val="nil"/>
              <w:left w:val="nil"/>
              <w:bottom w:val="single" w:sz="4" w:space="0" w:color="auto"/>
              <w:right w:val="single" w:sz="4" w:space="0" w:color="auto"/>
            </w:tcBorders>
            <w:shd w:val="clear" w:color="auto" w:fill="auto"/>
            <w:noWrap/>
            <w:vAlign w:val="bottom"/>
            <w:hideMark/>
          </w:tcPr>
          <w:p w14:paraId="5FF8E1AA" w14:textId="4F278AD1"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69F61983" w14:textId="3B054F90"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5C310E0C"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vAlign w:val="center"/>
            <w:hideMark/>
          </w:tcPr>
          <w:p w14:paraId="542AC2FE" w14:textId="77777777" w:rsidR="00FE204E" w:rsidRPr="00FE204E" w:rsidRDefault="00FE204E" w:rsidP="00FE204E">
            <w:pPr>
              <w:spacing w:after="0" w:line="240" w:lineRule="auto"/>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Počet nepřijatých dětí k 30.6.2019</w:t>
            </w:r>
          </w:p>
        </w:tc>
        <w:tc>
          <w:tcPr>
            <w:tcW w:w="188" w:type="dxa"/>
            <w:tcBorders>
              <w:top w:val="nil"/>
              <w:left w:val="nil"/>
              <w:bottom w:val="single" w:sz="4" w:space="0" w:color="auto"/>
              <w:right w:val="single" w:sz="4" w:space="0" w:color="auto"/>
            </w:tcBorders>
            <w:shd w:val="clear" w:color="auto" w:fill="auto"/>
            <w:noWrap/>
            <w:vAlign w:val="bottom"/>
            <w:hideMark/>
          </w:tcPr>
          <w:p w14:paraId="07875EB9"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6F498784" w14:textId="55CA26C5"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4" w:space="0" w:color="auto"/>
            </w:tcBorders>
            <w:shd w:val="clear" w:color="auto" w:fill="auto"/>
            <w:noWrap/>
            <w:vAlign w:val="bottom"/>
            <w:hideMark/>
          </w:tcPr>
          <w:p w14:paraId="72E0C883" w14:textId="39BC654C" w:rsidR="00FE204E" w:rsidRPr="00FE204E" w:rsidRDefault="00A9043E"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347949A5" w14:textId="4F2F2936"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74" w:type="dxa"/>
            <w:tcBorders>
              <w:top w:val="nil"/>
              <w:left w:val="nil"/>
              <w:bottom w:val="single" w:sz="4" w:space="0" w:color="auto"/>
              <w:right w:val="single" w:sz="4" w:space="0" w:color="auto"/>
            </w:tcBorders>
            <w:shd w:val="clear" w:color="auto" w:fill="auto"/>
            <w:noWrap/>
            <w:vAlign w:val="bottom"/>
            <w:hideMark/>
          </w:tcPr>
          <w:p w14:paraId="2C0B02C1" w14:textId="23D740A4"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3D75685A" w14:textId="13D797D7"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1F7E1510"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vAlign w:val="center"/>
            <w:hideMark/>
          </w:tcPr>
          <w:p w14:paraId="60F4DBE4" w14:textId="77777777" w:rsidR="00FE204E" w:rsidRPr="00FE204E" w:rsidRDefault="00FE204E" w:rsidP="00FE204E">
            <w:pPr>
              <w:spacing w:after="0" w:line="240" w:lineRule="auto"/>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Počet nepřijatých dětí k 31.8.2019</w:t>
            </w:r>
          </w:p>
        </w:tc>
        <w:tc>
          <w:tcPr>
            <w:tcW w:w="188" w:type="dxa"/>
            <w:tcBorders>
              <w:top w:val="nil"/>
              <w:left w:val="nil"/>
              <w:bottom w:val="single" w:sz="4" w:space="0" w:color="auto"/>
              <w:right w:val="single" w:sz="4" w:space="0" w:color="auto"/>
            </w:tcBorders>
            <w:shd w:val="clear" w:color="auto" w:fill="auto"/>
            <w:noWrap/>
            <w:vAlign w:val="bottom"/>
            <w:hideMark/>
          </w:tcPr>
          <w:p w14:paraId="2CA4AB7F"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4453EFAB" w14:textId="473E3D24"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4" w:space="0" w:color="auto"/>
            </w:tcBorders>
            <w:shd w:val="clear" w:color="auto" w:fill="auto"/>
            <w:noWrap/>
            <w:vAlign w:val="bottom"/>
            <w:hideMark/>
          </w:tcPr>
          <w:p w14:paraId="631E465D" w14:textId="0B86D893" w:rsidR="00FE204E" w:rsidRPr="00FE204E" w:rsidRDefault="00A9043E"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1B7E566C" w14:textId="5F4CE417"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74" w:type="dxa"/>
            <w:tcBorders>
              <w:top w:val="nil"/>
              <w:left w:val="nil"/>
              <w:bottom w:val="single" w:sz="4" w:space="0" w:color="auto"/>
              <w:right w:val="single" w:sz="4" w:space="0" w:color="auto"/>
            </w:tcBorders>
            <w:shd w:val="clear" w:color="auto" w:fill="auto"/>
            <w:noWrap/>
            <w:vAlign w:val="bottom"/>
            <w:hideMark/>
          </w:tcPr>
          <w:p w14:paraId="58C631A5" w14:textId="50E8D8CA"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466B5A90" w14:textId="0FD19461" w:rsidR="00FE204E" w:rsidRPr="00FE204E" w:rsidRDefault="00275EA6"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7A1146FB" w14:textId="77777777" w:rsidTr="00930C86">
        <w:trPr>
          <w:trHeight w:val="366"/>
        </w:trPr>
        <w:tc>
          <w:tcPr>
            <w:tcW w:w="3161" w:type="dxa"/>
            <w:tcBorders>
              <w:top w:val="nil"/>
              <w:left w:val="single" w:sz="8" w:space="0" w:color="auto"/>
              <w:bottom w:val="single" w:sz="8" w:space="0" w:color="auto"/>
              <w:right w:val="single" w:sz="4" w:space="0" w:color="auto"/>
            </w:tcBorders>
            <w:shd w:val="clear" w:color="auto" w:fill="auto"/>
            <w:noWrap/>
            <w:vAlign w:val="bottom"/>
            <w:hideMark/>
          </w:tcPr>
          <w:p w14:paraId="42FADCFB"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88" w:type="dxa"/>
            <w:tcBorders>
              <w:top w:val="nil"/>
              <w:left w:val="nil"/>
              <w:bottom w:val="single" w:sz="8" w:space="0" w:color="auto"/>
              <w:right w:val="single" w:sz="4" w:space="0" w:color="auto"/>
            </w:tcBorders>
            <w:shd w:val="clear" w:color="auto" w:fill="auto"/>
            <w:noWrap/>
            <w:vAlign w:val="bottom"/>
            <w:hideMark/>
          </w:tcPr>
          <w:p w14:paraId="2CFC5EAE"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8" w:space="0" w:color="auto"/>
              <w:right w:val="single" w:sz="4" w:space="0" w:color="auto"/>
            </w:tcBorders>
            <w:shd w:val="clear" w:color="auto" w:fill="auto"/>
            <w:noWrap/>
            <w:vAlign w:val="bottom"/>
            <w:hideMark/>
          </w:tcPr>
          <w:p w14:paraId="68C8F65A"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039" w:type="dxa"/>
            <w:tcBorders>
              <w:top w:val="nil"/>
              <w:left w:val="nil"/>
              <w:bottom w:val="single" w:sz="8" w:space="0" w:color="auto"/>
              <w:right w:val="single" w:sz="4" w:space="0" w:color="auto"/>
            </w:tcBorders>
            <w:shd w:val="clear" w:color="auto" w:fill="auto"/>
            <w:noWrap/>
            <w:vAlign w:val="bottom"/>
            <w:hideMark/>
          </w:tcPr>
          <w:p w14:paraId="009FBCEE"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157" w:type="dxa"/>
            <w:tcBorders>
              <w:top w:val="nil"/>
              <w:left w:val="nil"/>
              <w:bottom w:val="single" w:sz="8" w:space="0" w:color="auto"/>
              <w:right w:val="single" w:sz="4" w:space="0" w:color="auto"/>
            </w:tcBorders>
            <w:shd w:val="clear" w:color="auto" w:fill="auto"/>
            <w:noWrap/>
            <w:vAlign w:val="bottom"/>
            <w:hideMark/>
          </w:tcPr>
          <w:p w14:paraId="0B1FAEF6"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174" w:type="dxa"/>
            <w:tcBorders>
              <w:top w:val="nil"/>
              <w:left w:val="nil"/>
              <w:bottom w:val="single" w:sz="8" w:space="0" w:color="auto"/>
              <w:right w:val="single" w:sz="4" w:space="0" w:color="auto"/>
            </w:tcBorders>
            <w:shd w:val="clear" w:color="auto" w:fill="auto"/>
            <w:noWrap/>
            <w:vAlign w:val="bottom"/>
            <w:hideMark/>
          </w:tcPr>
          <w:p w14:paraId="5987C532"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039" w:type="dxa"/>
            <w:tcBorders>
              <w:top w:val="nil"/>
              <w:left w:val="nil"/>
              <w:bottom w:val="single" w:sz="8" w:space="0" w:color="auto"/>
              <w:right w:val="single" w:sz="8" w:space="0" w:color="auto"/>
            </w:tcBorders>
            <w:shd w:val="clear" w:color="auto" w:fill="auto"/>
            <w:noWrap/>
            <w:vAlign w:val="bottom"/>
            <w:hideMark/>
          </w:tcPr>
          <w:p w14:paraId="48A4EC7D"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r>
      <w:tr w:rsidR="00FE204E" w:rsidRPr="00FE204E" w14:paraId="73E9C5F0" w14:textId="77777777" w:rsidTr="00930C86">
        <w:trPr>
          <w:trHeight w:val="419"/>
        </w:trPr>
        <w:tc>
          <w:tcPr>
            <w:tcW w:w="4551" w:type="dxa"/>
            <w:gridSpan w:val="3"/>
            <w:tcBorders>
              <w:top w:val="single" w:sz="8" w:space="0" w:color="auto"/>
              <w:left w:val="single" w:sz="8" w:space="0" w:color="auto"/>
              <w:bottom w:val="single" w:sz="4" w:space="0" w:color="auto"/>
              <w:right w:val="single" w:sz="4" w:space="0" w:color="000000"/>
            </w:tcBorders>
            <w:shd w:val="clear" w:color="000000" w:fill="FFF2CC"/>
            <w:vAlign w:val="center"/>
            <w:hideMark/>
          </w:tcPr>
          <w:p w14:paraId="03DD07A5" w14:textId="77777777" w:rsidR="00FE204E" w:rsidRPr="00FE204E" w:rsidRDefault="00FE204E" w:rsidP="00FE204E">
            <w:pPr>
              <w:spacing w:after="0" w:line="240" w:lineRule="auto"/>
              <w:ind w:firstLineChars="100" w:firstLine="220"/>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xml:space="preserve">Počet volných míst pro </w:t>
            </w:r>
            <w:proofErr w:type="spellStart"/>
            <w:r w:rsidRPr="00FE204E">
              <w:rPr>
                <w:rFonts w:ascii="Calibri" w:eastAsia="Times New Roman" w:hAnsi="Calibri" w:cs="Times New Roman"/>
                <w:color w:val="000000"/>
                <w:lang w:eastAsia="cs-CZ"/>
              </w:rPr>
              <w:t>šk</w:t>
            </w:r>
            <w:proofErr w:type="spellEnd"/>
            <w:r w:rsidRPr="00FE204E">
              <w:rPr>
                <w:rFonts w:ascii="Calibri" w:eastAsia="Times New Roman" w:hAnsi="Calibri" w:cs="Times New Roman"/>
                <w:color w:val="000000"/>
                <w:lang w:eastAsia="cs-CZ"/>
              </w:rPr>
              <w:t xml:space="preserve">. rok 2019/2020 stav ke dni </w:t>
            </w:r>
            <w:proofErr w:type="gramStart"/>
            <w:r w:rsidRPr="00FE204E">
              <w:rPr>
                <w:rFonts w:ascii="Calibri" w:eastAsia="Times New Roman" w:hAnsi="Calibri" w:cs="Times New Roman"/>
                <w:color w:val="000000"/>
                <w:lang w:eastAsia="cs-CZ"/>
              </w:rPr>
              <w:t xml:space="preserve">zápisu - </w:t>
            </w:r>
            <w:r w:rsidRPr="00FE204E">
              <w:rPr>
                <w:rFonts w:ascii="Calibri" w:eastAsia="Times New Roman" w:hAnsi="Calibri" w:cs="Times New Roman"/>
                <w:b/>
                <w:bCs/>
                <w:color w:val="000000"/>
                <w:lang w:eastAsia="cs-CZ"/>
              </w:rPr>
              <w:t>MŠ</w:t>
            </w:r>
            <w:proofErr w:type="gramEnd"/>
            <w:r w:rsidRPr="00FE204E">
              <w:rPr>
                <w:rFonts w:ascii="Calibri" w:eastAsia="Times New Roman" w:hAnsi="Calibri" w:cs="Times New Roman"/>
                <w:b/>
                <w:bCs/>
                <w:color w:val="000000"/>
                <w:lang w:eastAsia="cs-CZ"/>
              </w:rPr>
              <w:t xml:space="preserve"> Slavíkova</w:t>
            </w:r>
          </w:p>
        </w:tc>
        <w:tc>
          <w:tcPr>
            <w:tcW w:w="4410"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17AED2D" w14:textId="77D52CF8"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r w:rsidR="00940F96">
              <w:rPr>
                <w:rFonts w:ascii="Calibri" w:eastAsia="Times New Roman" w:hAnsi="Calibri" w:cs="Times New Roman"/>
                <w:color w:val="000000"/>
                <w:lang w:eastAsia="cs-CZ"/>
              </w:rPr>
              <w:t>22</w:t>
            </w:r>
          </w:p>
        </w:tc>
      </w:tr>
      <w:tr w:rsidR="00FE204E" w:rsidRPr="00FE204E" w14:paraId="20B7B9FD" w14:textId="77777777" w:rsidTr="00930C86">
        <w:trPr>
          <w:trHeight w:val="366"/>
        </w:trPr>
        <w:tc>
          <w:tcPr>
            <w:tcW w:w="3349" w:type="dxa"/>
            <w:gridSpan w:val="2"/>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6A5B8C49"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22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21AF59" w14:textId="77777777" w:rsidR="00FE204E" w:rsidRPr="00FE204E" w:rsidRDefault="00FE204E" w:rsidP="00FE204E">
            <w:pPr>
              <w:spacing w:after="0" w:line="240" w:lineRule="auto"/>
              <w:jc w:val="center"/>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Bydliště dítěte</w:t>
            </w:r>
          </w:p>
        </w:tc>
        <w:tc>
          <w:tcPr>
            <w:tcW w:w="337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850D994" w14:textId="77777777" w:rsidR="00FE204E" w:rsidRPr="00FE204E" w:rsidRDefault="00FE204E" w:rsidP="00FE204E">
            <w:pPr>
              <w:spacing w:after="0" w:line="240" w:lineRule="auto"/>
              <w:jc w:val="center"/>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Délka docházky</w:t>
            </w:r>
          </w:p>
        </w:tc>
      </w:tr>
      <w:tr w:rsidR="00FE204E" w:rsidRPr="00FE204E" w14:paraId="704F08A5" w14:textId="77777777" w:rsidTr="00930C86">
        <w:trPr>
          <w:trHeight w:val="701"/>
        </w:trPr>
        <w:tc>
          <w:tcPr>
            <w:tcW w:w="3349" w:type="dxa"/>
            <w:gridSpan w:val="2"/>
            <w:vMerge/>
            <w:tcBorders>
              <w:top w:val="single" w:sz="4" w:space="0" w:color="auto"/>
              <w:left w:val="single" w:sz="8" w:space="0" w:color="auto"/>
              <w:bottom w:val="single" w:sz="4" w:space="0" w:color="000000"/>
              <w:right w:val="single" w:sz="4" w:space="0" w:color="000000"/>
            </w:tcBorders>
            <w:vAlign w:val="center"/>
            <w:hideMark/>
          </w:tcPr>
          <w:p w14:paraId="4366F3BB" w14:textId="77777777" w:rsidR="00FE204E" w:rsidRPr="00FE204E" w:rsidRDefault="00FE204E" w:rsidP="00FE204E">
            <w:pPr>
              <w:spacing w:after="0" w:line="240" w:lineRule="auto"/>
              <w:rPr>
                <w:rFonts w:ascii="Calibri" w:eastAsia="Times New Roman" w:hAnsi="Calibri" w:cs="Times New Roman"/>
                <w:color w:val="000000"/>
                <w:lang w:eastAsia="cs-CZ"/>
              </w:rPr>
            </w:pPr>
          </w:p>
        </w:tc>
        <w:tc>
          <w:tcPr>
            <w:tcW w:w="1201" w:type="dxa"/>
            <w:tcBorders>
              <w:top w:val="nil"/>
              <w:left w:val="nil"/>
              <w:bottom w:val="single" w:sz="4" w:space="0" w:color="auto"/>
              <w:right w:val="single" w:sz="4" w:space="0" w:color="auto"/>
            </w:tcBorders>
            <w:shd w:val="clear" w:color="auto" w:fill="auto"/>
            <w:vAlign w:val="center"/>
            <w:hideMark/>
          </w:tcPr>
          <w:p w14:paraId="5FA11816"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město Ostrava</w:t>
            </w:r>
          </w:p>
        </w:tc>
        <w:tc>
          <w:tcPr>
            <w:tcW w:w="1039" w:type="dxa"/>
            <w:tcBorders>
              <w:top w:val="nil"/>
              <w:left w:val="nil"/>
              <w:bottom w:val="single" w:sz="4" w:space="0" w:color="auto"/>
              <w:right w:val="single" w:sz="4" w:space="0" w:color="auto"/>
            </w:tcBorders>
            <w:shd w:val="clear" w:color="auto" w:fill="auto"/>
            <w:noWrap/>
            <w:vAlign w:val="center"/>
            <w:hideMark/>
          </w:tcPr>
          <w:p w14:paraId="4225E4F3"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jiná obec</w:t>
            </w:r>
          </w:p>
        </w:tc>
        <w:tc>
          <w:tcPr>
            <w:tcW w:w="1157" w:type="dxa"/>
            <w:tcBorders>
              <w:top w:val="nil"/>
              <w:left w:val="nil"/>
              <w:bottom w:val="single" w:sz="4" w:space="0" w:color="auto"/>
              <w:right w:val="single" w:sz="4" w:space="0" w:color="auto"/>
            </w:tcBorders>
            <w:shd w:val="clear" w:color="auto" w:fill="auto"/>
            <w:vAlign w:val="center"/>
            <w:hideMark/>
          </w:tcPr>
          <w:p w14:paraId="42CD19C4"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celodenní péče</w:t>
            </w:r>
          </w:p>
        </w:tc>
        <w:tc>
          <w:tcPr>
            <w:tcW w:w="1174" w:type="dxa"/>
            <w:tcBorders>
              <w:top w:val="nil"/>
              <w:left w:val="nil"/>
              <w:bottom w:val="single" w:sz="4" w:space="0" w:color="auto"/>
              <w:right w:val="single" w:sz="4" w:space="0" w:color="auto"/>
            </w:tcBorders>
            <w:shd w:val="clear" w:color="auto" w:fill="auto"/>
            <w:vAlign w:val="center"/>
            <w:hideMark/>
          </w:tcPr>
          <w:p w14:paraId="516245B9" w14:textId="77777777" w:rsidR="00FE204E" w:rsidRPr="00FE204E" w:rsidRDefault="00FE204E" w:rsidP="00FE204E">
            <w:pPr>
              <w:spacing w:after="0" w:line="240" w:lineRule="auto"/>
              <w:jc w:val="center"/>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polodenní péče</w:t>
            </w:r>
          </w:p>
        </w:tc>
        <w:tc>
          <w:tcPr>
            <w:tcW w:w="1039" w:type="dxa"/>
            <w:tcBorders>
              <w:top w:val="nil"/>
              <w:left w:val="nil"/>
              <w:bottom w:val="single" w:sz="4" w:space="0" w:color="auto"/>
              <w:right w:val="single" w:sz="8" w:space="0" w:color="auto"/>
            </w:tcBorders>
            <w:shd w:val="clear" w:color="auto" w:fill="auto"/>
            <w:vAlign w:val="bottom"/>
            <w:hideMark/>
          </w:tcPr>
          <w:p w14:paraId="4219BC06" w14:textId="77777777" w:rsidR="00FE204E" w:rsidRPr="00FE204E" w:rsidRDefault="00FE204E" w:rsidP="00FE204E">
            <w:pPr>
              <w:spacing w:after="0" w:line="240" w:lineRule="auto"/>
              <w:rPr>
                <w:rFonts w:ascii="Calibri" w:eastAsia="Times New Roman" w:hAnsi="Calibri" w:cs="Times New Roman"/>
                <w:color w:val="000000"/>
                <w:sz w:val="18"/>
                <w:szCs w:val="18"/>
                <w:lang w:eastAsia="cs-CZ"/>
              </w:rPr>
            </w:pPr>
            <w:r w:rsidRPr="00FE204E">
              <w:rPr>
                <w:rFonts w:ascii="Calibri" w:eastAsia="Times New Roman" w:hAnsi="Calibri" w:cs="Times New Roman"/>
                <w:color w:val="000000"/>
                <w:sz w:val="18"/>
                <w:szCs w:val="18"/>
                <w:lang w:eastAsia="cs-CZ"/>
              </w:rPr>
              <w:t>omezená docházka dle zák. č. 117/95 Sb.</w:t>
            </w:r>
          </w:p>
        </w:tc>
      </w:tr>
      <w:tr w:rsidR="00FE204E" w:rsidRPr="00FE204E" w14:paraId="3D62E6D2"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vAlign w:val="center"/>
            <w:hideMark/>
          </w:tcPr>
          <w:p w14:paraId="230B934F"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b/>
                <w:bCs/>
                <w:color w:val="000000"/>
                <w:lang w:eastAsia="cs-CZ"/>
              </w:rPr>
              <w:t>Počet zapsaných dětí</w:t>
            </w:r>
            <w:r w:rsidRPr="00FE204E">
              <w:rPr>
                <w:rFonts w:ascii="Calibri" w:eastAsia="Times New Roman" w:hAnsi="Calibri" w:cs="Times New Roman"/>
                <w:color w:val="000000"/>
                <w:lang w:eastAsia="cs-CZ"/>
              </w:rPr>
              <w:t xml:space="preserve"> </w:t>
            </w:r>
            <w:r w:rsidRPr="00FE204E">
              <w:rPr>
                <w:rFonts w:ascii="Calibri" w:eastAsia="Times New Roman" w:hAnsi="Calibri" w:cs="Times New Roman"/>
                <w:color w:val="000000"/>
                <w:sz w:val="18"/>
                <w:szCs w:val="18"/>
                <w:lang w:eastAsia="cs-CZ"/>
              </w:rPr>
              <w:t>dle obdržení žádosti zákonných zástupců</w:t>
            </w:r>
          </w:p>
        </w:tc>
        <w:tc>
          <w:tcPr>
            <w:tcW w:w="188" w:type="dxa"/>
            <w:tcBorders>
              <w:top w:val="nil"/>
              <w:left w:val="nil"/>
              <w:bottom w:val="single" w:sz="4" w:space="0" w:color="auto"/>
              <w:right w:val="single" w:sz="4" w:space="0" w:color="auto"/>
            </w:tcBorders>
            <w:shd w:val="clear" w:color="auto" w:fill="auto"/>
            <w:noWrap/>
            <w:vAlign w:val="bottom"/>
            <w:hideMark/>
          </w:tcPr>
          <w:p w14:paraId="0E1F10CC"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58D42671" w14:textId="0AF3CD04" w:rsidR="00FE204E" w:rsidRPr="00FE204E" w:rsidRDefault="000E7900" w:rsidP="0083400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1039" w:type="dxa"/>
            <w:tcBorders>
              <w:top w:val="nil"/>
              <w:left w:val="nil"/>
              <w:bottom w:val="single" w:sz="4" w:space="0" w:color="auto"/>
              <w:right w:val="single" w:sz="4" w:space="0" w:color="auto"/>
            </w:tcBorders>
            <w:shd w:val="clear" w:color="auto" w:fill="auto"/>
            <w:noWrap/>
            <w:vAlign w:val="bottom"/>
            <w:hideMark/>
          </w:tcPr>
          <w:p w14:paraId="5DD3B010" w14:textId="764B0803"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1D164F0D" w14:textId="67761AE7"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1174" w:type="dxa"/>
            <w:tcBorders>
              <w:top w:val="nil"/>
              <w:left w:val="nil"/>
              <w:bottom w:val="single" w:sz="4" w:space="0" w:color="auto"/>
              <w:right w:val="single" w:sz="4" w:space="0" w:color="auto"/>
            </w:tcBorders>
            <w:shd w:val="clear" w:color="auto" w:fill="auto"/>
            <w:noWrap/>
            <w:vAlign w:val="bottom"/>
            <w:hideMark/>
          </w:tcPr>
          <w:p w14:paraId="7BE35526" w14:textId="5CCD28D1"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5B46922E" w14:textId="34F7AF15"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2473FBB9" w14:textId="77777777" w:rsidTr="00930C86">
        <w:trPr>
          <w:trHeight w:val="366"/>
        </w:trPr>
        <w:tc>
          <w:tcPr>
            <w:tcW w:w="3161" w:type="dxa"/>
            <w:tcBorders>
              <w:top w:val="nil"/>
              <w:left w:val="single" w:sz="8" w:space="0" w:color="auto"/>
              <w:bottom w:val="single" w:sz="4" w:space="0" w:color="auto"/>
              <w:right w:val="single" w:sz="4" w:space="0" w:color="auto"/>
            </w:tcBorders>
            <w:shd w:val="clear" w:color="auto" w:fill="auto"/>
            <w:noWrap/>
            <w:vAlign w:val="bottom"/>
            <w:hideMark/>
          </w:tcPr>
          <w:p w14:paraId="163DE6A6"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v tom:</w:t>
            </w:r>
          </w:p>
        </w:tc>
        <w:tc>
          <w:tcPr>
            <w:tcW w:w="188" w:type="dxa"/>
            <w:tcBorders>
              <w:top w:val="nil"/>
              <w:left w:val="nil"/>
              <w:bottom w:val="single" w:sz="4" w:space="0" w:color="auto"/>
              <w:right w:val="single" w:sz="4" w:space="0" w:color="auto"/>
            </w:tcBorders>
            <w:shd w:val="clear" w:color="auto" w:fill="auto"/>
            <w:noWrap/>
            <w:vAlign w:val="bottom"/>
            <w:hideMark/>
          </w:tcPr>
          <w:p w14:paraId="5FC63868"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526EE045"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039" w:type="dxa"/>
            <w:tcBorders>
              <w:top w:val="nil"/>
              <w:left w:val="nil"/>
              <w:bottom w:val="single" w:sz="4" w:space="0" w:color="auto"/>
              <w:right w:val="single" w:sz="4" w:space="0" w:color="auto"/>
            </w:tcBorders>
            <w:shd w:val="clear" w:color="auto" w:fill="auto"/>
            <w:noWrap/>
            <w:vAlign w:val="bottom"/>
            <w:hideMark/>
          </w:tcPr>
          <w:p w14:paraId="029EA5E4"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157" w:type="dxa"/>
            <w:tcBorders>
              <w:top w:val="nil"/>
              <w:left w:val="nil"/>
              <w:bottom w:val="single" w:sz="4" w:space="0" w:color="auto"/>
              <w:right w:val="single" w:sz="4" w:space="0" w:color="auto"/>
            </w:tcBorders>
            <w:shd w:val="clear" w:color="auto" w:fill="auto"/>
            <w:noWrap/>
            <w:vAlign w:val="bottom"/>
            <w:hideMark/>
          </w:tcPr>
          <w:p w14:paraId="1B4EC1BF"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174" w:type="dxa"/>
            <w:tcBorders>
              <w:top w:val="nil"/>
              <w:left w:val="nil"/>
              <w:bottom w:val="single" w:sz="4" w:space="0" w:color="auto"/>
              <w:right w:val="single" w:sz="4" w:space="0" w:color="auto"/>
            </w:tcBorders>
            <w:shd w:val="clear" w:color="auto" w:fill="auto"/>
            <w:noWrap/>
            <w:vAlign w:val="bottom"/>
            <w:hideMark/>
          </w:tcPr>
          <w:p w14:paraId="376B6C6B"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039" w:type="dxa"/>
            <w:tcBorders>
              <w:top w:val="nil"/>
              <w:left w:val="nil"/>
              <w:bottom w:val="single" w:sz="4" w:space="0" w:color="auto"/>
              <w:right w:val="single" w:sz="8" w:space="0" w:color="auto"/>
            </w:tcBorders>
            <w:shd w:val="clear" w:color="auto" w:fill="auto"/>
            <w:noWrap/>
            <w:vAlign w:val="bottom"/>
            <w:hideMark/>
          </w:tcPr>
          <w:p w14:paraId="2F2B1FE9"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r>
      <w:tr w:rsidR="00FE204E" w:rsidRPr="00FE204E" w14:paraId="751AE263"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noWrap/>
            <w:vAlign w:val="center"/>
            <w:hideMark/>
          </w:tcPr>
          <w:p w14:paraId="108CA607" w14:textId="77777777" w:rsidR="00FE204E" w:rsidRPr="00FE204E" w:rsidRDefault="00FE204E" w:rsidP="00FE204E">
            <w:pPr>
              <w:spacing w:after="0" w:line="240" w:lineRule="auto"/>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Počet přijatých dětí</w:t>
            </w:r>
          </w:p>
        </w:tc>
        <w:tc>
          <w:tcPr>
            <w:tcW w:w="188" w:type="dxa"/>
            <w:tcBorders>
              <w:top w:val="nil"/>
              <w:left w:val="nil"/>
              <w:bottom w:val="single" w:sz="4" w:space="0" w:color="auto"/>
              <w:right w:val="single" w:sz="4" w:space="0" w:color="auto"/>
            </w:tcBorders>
            <w:shd w:val="clear" w:color="auto" w:fill="auto"/>
            <w:noWrap/>
            <w:vAlign w:val="bottom"/>
            <w:hideMark/>
          </w:tcPr>
          <w:p w14:paraId="7ECA0865"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27B11131" w14:textId="558722CE"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1039" w:type="dxa"/>
            <w:tcBorders>
              <w:top w:val="nil"/>
              <w:left w:val="nil"/>
              <w:bottom w:val="single" w:sz="4" w:space="0" w:color="auto"/>
              <w:right w:val="single" w:sz="4" w:space="0" w:color="auto"/>
            </w:tcBorders>
            <w:shd w:val="clear" w:color="auto" w:fill="auto"/>
            <w:noWrap/>
            <w:vAlign w:val="bottom"/>
            <w:hideMark/>
          </w:tcPr>
          <w:p w14:paraId="4EED3A13" w14:textId="4135E0E4"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7DD9CA5C" w14:textId="1897CBB6"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20</w:t>
            </w:r>
          </w:p>
        </w:tc>
        <w:tc>
          <w:tcPr>
            <w:tcW w:w="1174" w:type="dxa"/>
            <w:tcBorders>
              <w:top w:val="nil"/>
              <w:left w:val="nil"/>
              <w:bottom w:val="single" w:sz="4" w:space="0" w:color="auto"/>
              <w:right w:val="single" w:sz="4" w:space="0" w:color="auto"/>
            </w:tcBorders>
            <w:shd w:val="clear" w:color="auto" w:fill="auto"/>
            <w:noWrap/>
            <w:vAlign w:val="bottom"/>
            <w:hideMark/>
          </w:tcPr>
          <w:p w14:paraId="273514FF" w14:textId="3C61B441"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3A7351EE" w14:textId="2215714D" w:rsidR="00FE204E" w:rsidRPr="00FE204E" w:rsidRDefault="000E7900" w:rsidP="000E7900">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1E7A4AFA" w14:textId="77777777" w:rsidTr="00930C86">
        <w:trPr>
          <w:trHeight w:val="701"/>
        </w:trPr>
        <w:tc>
          <w:tcPr>
            <w:tcW w:w="3161" w:type="dxa"/>
            <w:tcBorders>
              <w:top w:val="nil"/>
              <w:left w:val="single" w:sz="8" w:space="0" w:color="auto"/>
              <w:bottom w:val="single" w:sz="4" w:space="0" w:color="auto"/>
              <w:right w:val="single" w:sz="4" w:space="0" w:color="auto"/>
            </w:tcBorders>
            <w:shd w:val="clear" w:color="auto" w:fill="auto"/>
            <w:vAlign w:val="center"/>
            <w:hideMark/>
          </w:tcPr>
          <w:p w14:paraId="236BE262" w14:textId="77777777" w:rsidR="00FE204E" w:rsidRPr="00FE204E" w:rsidRDefault="00FE204E" w:rsidP="00FE204E">
            <w:pPr>
              <w:spacing w:after="0" w:line="240" w:lineRule="auto"/>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lastRenderedPageBreak/>
              <w:t>Počet nepřijatých dětí k 30.6.2019</w:t>
            </w:r>
          </w:p>
        </w:tc>
        <w:tc>
          <w:tcPr>
            <w:tcW w:w="188" w:type="dxa"/>
            <w:tcBorders>
              <w:top w:val="nil"/>
              <w:left w:val="nil"/>
              <w:bottom w:val="single" w:sz="4" w:space="0" w:color="auto"/>
              <w:right w:val="single" w:sz="4" w:space="0" w:color="auto"/>
            </w:tcBorders>
            <w:shd w:val="clear" w:color="auto" w:fill="auto"/>
            <w:noWrap/>
            <w:vAlign w:val="bottom"/>
            <w:hideMark/>
          </w:tcPr>
          <w:p w14:paraId="7CD88B29"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4" w:space="0" w:color="auto"/>
              <w:right w:val="single" w:sz="4" w:space="0" w:color="auto"/>
            </w:tcBorders>
            <w:shd w:val="clear" w:color="auto" w:fill="auto"/>
            <w:noWrap/>
            <w:vAlign w:val="bottom"/>
            <w:hideMark/>
          </w:tcPr>
          <w:p w14:paraId="1A5FA1A0" w14:textId="736459E5"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4" w:space="0" w:color="auto"/>
            </w:tcBorders>
            <w:shd w:val="clear" w:color="auto" w:fill="auto"/>
            <w:noWrap/>
            <w:vAlign w:val="bottom"/>
            <w:hideMark/>
          </w:tcPr>
          <w:p w14:paraId="61C8492B" w14:textId="6BD98D97"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4" w:space="0" w:color="auto"/>
              <w:right w:val="single" w:sz="4" w:space="0" w:color="auto"/>
            </w:tcBorders>
            <w:shd w:val="clear" w:color="auto" w:fill="auto"/>
            <w:noWrap/>
            <w:vAlign w:val="bottom"/>
            <w:hideMark/>
          </w:tcPr>
          <w:p w14:paraId="5BABF2DA" w14:textId="1419D8B6"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74" w:type="dxa"/>
            <w:tcBorders>
              <w:top w:val="nil"/>
              <w:left w:val="nil"/>
              <w:bottom w:val="single" w:sz="4" w:space="0" w:color="auto"/>
              <w:right w:val="single" w:sz="4" w:space="0" w:color="auto"/>
            </w:tcBorders>
            <w:shd w:val="clear" w:color="auto" w:fill="auto"/>
            <w:noWrap/>
            <w:vAlign w:val="bottom"/>
            <w:hideMark/>
          </w:tcPr>
          <w:p w14:paraId="6E90752D" w14:textId="3E9B8586"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4" w:space="0" w:color="auto"/>
              <w:right w:val="single" w:sz="8" w:space="0" w:color="auto"/>
            </w:tcBorders>
            <w:shd w:val="clear" w:color="auto" w:fill="auto"/>
            <w:noWrap/>
            <w:vAlign w:val="bottom"/>
            <w:hideMark/>
          </w:tcPr>
          <w:p w14:paraId="36EC3356" w14:textId="6F5E437D"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r w:rsidR="00FE204E" w:rsidRPr="00FE204E" w14:paraId="3A13C2E7" w14:textId="77777777" w:rsidTr="00930C86">
        <w:trPr>
          <w:trHeight w:val="701"/>
        </w:trPr>
        <w:tc>
          <w:tcPr>
            <w:tcW w:w="3161" w:type="dxa"/>
            <w:tcBorders>
              <w:top w:val="nil"/>
              <w:left w:val="single" w:sz="8" w:space="0" w:color="auto"/>
              <w:bottom w:val="single" w:sz="8" w:space="0" w:color="auto"/>
              <w:right w:val="single" w:sz="4" w:space="0" w:color="auto"/>
            </w:tcBorders>
            <w:shd w:val="clear" w:color="auto" w:fill="auto"/>
            <w:vAlign w:val="center"/>
            <w:hideMark/>
          </w:tcPr>
          <w:p w14:paraId="549B1F67" w14:textId="77777777" w:rsidR="00FE204E" w:rsidRPr="00FE204E" w:rsidRDefault="00FE204E" w:rsidP="00FE204E">
            <w:pPr>
              <w:spacing w:after="0" w:line="240" w:lineRule="auto"/>
              <w:rPr>
                <w:rFonts w:ascii="Calibri" w:eastAsia="Times New Roman" w:hAnsi="Calibri" w:cs="Times New Roman"/>
                <w:b/>
                <w:bCs/>
                <w:color w:val="000000"/>
                <w:lang w:eastAsia="cs-CZ"/>
              </w:rPr>
            </w:pPr>
            <w:r w:rsidRPr="00FE204E">
              <w:rPr>
                <w:rFonts w:ascii="Calibri" w:eastAsia="Times New Roman" w:hAnsi="Calibri" w:cs="Times New Roman"/>
                <w:b/>
                <w:bCs/>
                <w:color w:val="000000"/>
                <w:lang w:eastAsia="cs-CZ"/>
              </w:rPr>
              <w:t>Počet nepřijatých dětí k 31.8.2019</w:t>
            </w:r>
          </w:p>
        </w:tc>
        <w:tc>
          <w:tcPr>
            <w:tcW w:w="188" w:type="dxa"/>
            <w:tcBorders>
              <w:top w:val="nil"/>
              <w:left w:val="nil"/>
              <w:bottom w:val="single" w:sz="8" w:space="0" w:color="auto"/>
              <w:right w:val="single" w:sz="4" w:space="0" w:color="auto"/>
            </w:tcBorders>
            <w:shd w:val="clear" w:color="auto" w:fill="auto"/>
            <w:noWrap/>
            <w:vAlign w:val="bottom"/>
            <w:hideMark/>
          </w:tcPr>
          <w:p w14:paraId="5E10904D" w14:textId="77777777" w:rsidR="00FE204E" w:rsidRPr="00FE204E" w:rsidRDefault="00FE204E" w:rsidP="00FE204E">
            <w:pPr>
              <w:spacing w:after="0" w:line="240" w:lineRule="auto"/>
              <w:rPr>
                <w:rFonts w:ascii="Calibri" w:eastAsia="Times New Roman" w:hAnsi="Calibri" w:cs="Times New Roman"/>
                <w:color w:val="000000"/>
                <w:lang w:eastAsia="cs-CZ"/>
              </w:rPr>
            </w:pPr>
            <w:r w:rsidRPr="00FE204E">
              <w:rPr>
                <w:rFonts w:ascii="Calibri" w:eastAsia="Times New Roman" w:hAnsi="Calibri" w:cs="Times New Roman"/>
                <w:color w:val="000000"/>
                <w:lang w:eastAsia="cs-CZ"/>
              </w:rPr>
              <w:t> </w:t>
            </w:r>
          </w:p>
        </w:tc>
        <w:tc>
          <w:tcPr>
            <w:tcW w:w="1201" w:type="dxa"/>
            <w:tcBorders>
              <w:top w:val="nil"/>
              <w:left w:val="nil"/>
              <w:bottom w:val="single" w:sz="8" w:space="0" w:color="auto"/>
              <w:right w:val="single" w:sz="4" w:space="0" w:color="auto"/>
            </w:tcBorders>
            <w:shd w:val="clear" w:color="auto" w:fill="auto"/>
            <w:noWrap/>
            <w:vAlign w:val="bottom"/>
            <w:hideMark/>
          </w:tcPr>
          <w:p w14:paraId="3C7CCAAA" w14:textId="0E4FFC23"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8" w:space="0" w:color="auto"/>
              <w:right w:val="single" w:sz="4" w:space="0" w:color="auto"/>
            </w:tcBorders>
            <w:shd w:val="clear" w:color="auto" w:fill="auto"/>
            <w:noWrap/>
            <w:vAlign w:val="bottom"/>
            <w:hideMark/>
          </w:tcPr>
          <w:p w14:paraId="1A77BCCB" w14:textId="2D888995"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57" w:type="dxa"/>
            <w:tcBorders>
              <w:top w:val="nil"/>
              <w:left w:val="nil"/>
              <w:bottom w:val="single" w:sz="8" w:space="0" w:color="auto"/>
              <w:right w:val="single" w:sz="4" w:space="0" w:color="auto"/>
            </w:tcBorders>
            <w:shd w:val="clear" w:color="auto" w:fill="auto"/>
            <w:noWrap/>
            <w:vAlign w:val="bottom"/>
            <w:hideMark/>
          </w:tcPr>
          <w:p w14:paraId="7E9273D6" w14:textId="6A12DBD0"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174" w:type="dxa"/>
            <w:tcBorders>
              <w:top w:val="nil"/>
              <w:left w:val="nil"/>
              <w:bottom w:val="single" w:sz="8" w:space="0" w:color="auto"/>
              <w:right w:val="single" w:sz="4" w:space="0" w:color="auto"/>
            </w:tcBorders>
            <w:shd w:val="clear" w:color="auto" w:fill="auto"/>
            <w:noWrap/>
            <w:vAlign w:val="bottom"/>
            <w:hideMark/>
          </w:tcPr>
          <w:p w14:paraId="5372CC81" w14:textId="7087ADBA"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c>
          <w:tcPr>
            <w:tcW w:w="1039" w:type="dxa"/>
            <w:tcBorders>
              <w:top w:val="nil"/>
              <w:left w:val="nil"/>
              <w:bottom w:val="single" w:sz="8" w:space="0" w:color="auto"/>
              <w:right w:val="single" w:sz="8" w:space="0" w:color="auto"/>
            </w:tcBorders>
            <w:shd w:val="clear" w:color="auto" w:fill="auto"/>
            <w:noWrap/>
            <w:vAlign w:val="bottom"/>
            <w:hideMark/>
          </w:tcPr>
          <w:p w14:paraId="761C6320" w14:textId="20209961" w:rsidR="00FE204E" w:rsidRPr="00FE204E" w:rsidRDefault="0048148C" w:rsidP="00D8011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0</w:t>
            </w:r>
          </w:p>
        </w:tc>
      </w:tr>
    </w:tbl>
    <w:p w14:paraId="2328F08F" w14:textId="77777777" w:rsidR="00BA79E8" w:rsidRDefault="00BA79E8" w:rsidP="00BA79E8">
      <w:pPr>
        <w:spacing w:after="0" w:line="240" w:lineRule="auto"/>
        <w:rPr>
          <w:rFonts w:asciiTheme="majorHAnsi" w:hAnsiTheme="majorHAnsi"/>
          <w:sz w:val="24"/>
        </w:rPr>
      </w:pPr>
    </w:p>
    <w:p w14:paraId="74A17337" w14:textId="77777777" w:rsidR="00BA79E8" w:rsidRDefault="00BA79E8" w:rsidP="00BA79E8">
      <w:pPr>
        <w:spacing w:after="0" w:line="240" w:lineRule="auto"/>
        <w:rPr>
          <w:rFonts w:asciiTheme="majorHAnsi" w:hAnsiTheme="majorHAnsi"/>
          <w:sz w:val="24"/>
        </w:rPr>
      </w:pPr>
    </w:p>
    <w:p w14:paraId="70CDF9F1" w14:textId="77777777" w:rsidR="00BA79E8" w:rsidRDefault="00BA79E8" w:rsidP="00BA79E8">
      <w:pPr>
        <w:spacing w:after="0" w:line="240" w:lineRule="auto"/>
        <w:rPr>
          <w:rFonts w:asciiTheme="majorHAnsi" w:hAnsiTheme="majorHAnsi"/>
          <w:sz w:val="24"/>
        </w:rPr>
      </w:pPr>
    </w:p>
    <w:p w14:paraId="28FA8139" w14:textId="77777777" w:rsidR="00BA79E8" w:rsidRDefault="00BA79E8" w:rsidP="00BA79E8">
      <w:pPr>
        <w:spacing w:after="0" w:line="240" w:lineRule="auto"/>
        <w:rPr>
          <w:rFonts w:asciiTheme="majorHAnsi" w:hAnsiTheme="majorHAnsi"/>
          <w:sz w:val="24"/>
        </w:rPr>
      </w:pPr>
    </w:p>
    <w:p w14:paraId="2D3C2620" w14:textId="77777777" w:rsidR="00BA79E8" w:rsidRDefault="00BA79E8" w:rsidP="00BA79E8">
      <w:pPr>
        <w:spacing w:after="0" w:line="240" w:lineRule="auto"/>
        <w:rPr>
          <w:rFonts w:asciiTheme="majorHAnsi" w:hAnsiTheme="majorHAnsi"/>
          <w:sz w:val="24"/>
        </w:rPr>
      </w:pPr>
    </w:p>
    <w:p w14:paraId="778F58DD" w14:textId="77777777" w:rsidR="00BA79E8" w:rsidRDefault="00BA79E8" w:rsidP="00BA79E8">
      <w:pPr>
        <w:spacing w:after="0" w:line="240" w:lineRule="auto"/>
        <w:rPr>
          <w:rFonts w:asciiTheme="majorHAnsi" w:hAnsiTheme="majorHAnsi"/>
          <w:sz w:val="24"/>
        </w:rPr>
      </w:pPr>
    </w:p>
    <w:p w14:paraId="5150FBD0" w14:textId="77777777" w:rsidR="00BA79E8" w:rsidRDefault="00BA79E8" w:rsidP="00BA79E8">
      <w:pPr>
        <w:spacing w:after="0" w:line="240" w:lineRule="auto"/>
        <w:rPr>
          <w:rFonts w:asciiTheme="majorHAnsi" w:hAnsiTheme="majorHAnsi"/>
          <w:sz w:val="24"/>
        </w:rPr>
      </w:pPr>
    </w:p>
    <w:p w14:paraId="2AD93933" w14:textId="77777777" w:rsidR="00BA79E8" w:rsidRDefault="00BA79E8" w:rsidP="00BA79E8">
      <w:pPr>
        <w:spacing w:after="0" w:line="240" w:lineRule="auto"/>
        <w:rPr>
          <w:rFonts w:asciiTheme="majorHAnsi" w:hAnsiTheme="majorHAnsi"/>
          <w:sz w:val="24"/>
        </w:rPr>
      </w:pPr>
    </w:p>
    <w:p w14:paraId="6A741CD0" w14:textId="77777777" w:rsidR="00BA79E8" w:rsidRDefault="00BA79E8" w:rsidP="00BA79E8">
      <w:pPr>
        <w:spacing w:after="0" w:line="240" w:lineRule="auto"/>
        <w:rPr>
          <w:rFonts w:asciiTheme="majorHAnsi" w:hAnsiTheme="majorHAnsi"/>
          <w:sz w:val="24"/>
        </w:rPr>
      </w:pPr>
    </w:p>
    <w:p w14:paraId="038235C0" w14:textId="77777777" w:rsidR="00930C86" w:rsidRDefault="00930C86" w:rsidP="00BA79E8">
      <w:pPr>
        <w:spacing w:after="0" w:line="240" w:lineRule="auto"/>
        <w:rPr>
          <w:rFonts w:asciiTheme="majorHAnsi" w:hAnsiTheme="majorHAnsi"/>
          <w:sz w:val="24"/>
        </w:rPr>
      </w:pPr>
    </w:p>
    <w:p w14:paraId="3554C697" w14:textId="77777777" w:rsidR="00930C86" w:rsidRDefault="00930C86" w:rsidP="00BA79E8">
      <w:pPr>
        <w:spacing w:after="0" w:line="240" w:lineRule="auto"/>
        <w:rPr>
          <w:rFonts w:asciiTheme="majorHAnsi" w:hAnsiTheme="majorHAnsi"/>
          <w:sz w:val="24"/>
        </w:rPr>
      </w:pPr>
    </w:p>
    <w:p w14:paraId="10535F68" w14:textId="77777777" w:rsidR="00930C86" w:rsidRDefault="00930C86" w:rsidP="00BA79E8">
      <w:pPr>
        <w:spacing w:after="0" w:line="240" w:lineRule="auto"/>
        <w:rPr>
          <w:rFonts w:asciiTheme="majorHAnsi" w:hAnsiTheme="majorHAnsi"/>
          <w:sz w:val="24"/>
        </w:rPr>
      </w:pPr>
    </w:p>
    <w:p w14:paraId="697FD65F" w14:textId="77777777" w:rsidR="00930C86" w:rsidRDefault="00930C86" w:rsidP="00BA79E8">
      <w:pPr>
        <w:spacing w:after="0" w:line="240" w:lineRule="auto"/>
        <w:rPr>
          <w:rFonts w:asciiTheme="majorHAnsi" w:hAnsiTheme="majorHAnsi"/>
          <w:sz w:val="24"/>
        </w:rPr>
      </w:pPr>
    </w:p>
    <w:p w14:paraId="684FE030" w14:textId="77777777" w:rsidR="00930C86" w:rsidRDefault="00930C86" w:rsidP="00BA79E8">
      <w:pPr>
        <w:spacing w:after="0" w:line="240" w:lineRule="auto"/>
        <w:rPr>
          <w:rFonts w:asciiTheme="majorHAnsi" w:hAnsiTheme="majorHAnsi"/>
          <w:sz w:val="24"/>
        </w:rPr>
      </w:pPr>
    </w:p>
    <w:p w14:paraId="5B587DEF" w14:textId="77777777" w:rsidR="00930C86" w:rsidRDefault="00930C86" w:rsidP="00BA79E8">
      <w:pPr>
        <w:spacing w:after="0" w:line="240" w:lineRule="auto"/>
        <w:rPr>
          <w:rFonts w:asciiTheme="majorHAnsi" w:hAnsiTheme="majorHAnsi"/>
          <w:sz w:val="24"/>
        </w:rPr>
      </w:pPr>
    </w:p>
    <w:p w14:paraId="6CE41443" w14:textId="77777777" w:rsidR="00930C86" w:rsidRDefault="00930C86" w:rsidP="00BA79E8">
      <w:pPr>
        <w:spacing w:after="0" w:line="240" w:lineRule="auto"/>
        <w:rPr>
          <w:rFonts w:asciiTheme="majorHAnsi" w:hAnsiTheme="majorHAnsi"/>
          <w:sz w:val="24"/>
        </w:rPr>
      </w:pPr>
    </w:p>
    <w:p w14:paraId="04EA3166" w14:textId="77777777" w:rsidR="00930C86" w:rsidRDefault="00930C86" w:rsidP="00BA79E8">
      <w:pPr>
        <w:spacing w:after="0" w:line="240" w:lineRule="auto"/>
        <w:rPr>
          <w:rFonts w:asciiTheme="majorHAnsi" w:hAnsiTheme="majorHAnsi"/>
          <w:sz w:val="24"/>
        </w:rPr>
      </w:pPr>
    </w:p>
    <w:p w14:paraId="2775CEA1" w14:textId="77777777" w:rsidR="00930C86" w:rsidRDefault="00930C86" w:rsidP="00BA79E8">
      <w:pPr>
        <w:spacing w:after="0" w:line="240" w:lineRule="auto"/>
        <w:rPr>
          <w:rFonts w:asciiTheme="majorHAnsi" w:hAnsiTheme="majorHAnsi"/>
          <w:sz w:val="24"/>
        </w:rPr>
      </w:pPr>
    </w:p>
    <w:p w14:paraId="6D84AF48" w14:textId="77777777" w:rsidR="00930C86" w:rsidRDefault="00930C86" w:rsidP="00BA79E8">
      <w:pPr>
        <w:spacing w:after="0" w:line="240" w:lineRule="auto"/>
        <w:rPr>
          <w:rFonts w:asciiTheme="majorHAnsi" w:hAnsiTheme="majorHAnsi"/>
          <w:sz w:val="24"/>
        </w:rPr>
      </w:pPr>
    </w:p>
    <w:p w14:paraId="16455139" w14:textId="77777777" w:rsidR="00930C86" w:rsidRDefault="00930C86" w:rsidP="00BA79E8">
      <w:pPr>
        <w:spacing w:after="0" w:line="240" w:lineRule="auto"/>
        <w:rPr>
          <w:rFonts w:asciiTheme="majorHAnsi" w:hAnsiTheme="majorHAnsi"/>
          <w:sz w:val="24"/>
        </w:rPr>
      </w:pPr>
    </w:p>
    <w:p w14:paraId="7C49B91E" w14:textId="77777777" w:rsidR="00930C86" w:rsidRDefault="00930C86" w:rsidP="00BA79E8">
      <w:pPr>
        <w:spacing w:after="0" w:line="240" w:lineRule="auto"/>
        <w:rPr>
          <w:rFonts w:asciiTheme="majorHAnsi" w:hAnsiTheme="majorHAnsi"/>
          <w:sz w:val="24"/>
        </w:rPr>
      </w:pPr>
    </w:p>
    <w:p w14:paraId="334FA3B1" w14:textId="77777777" w:rsidR="00930C86" w:rsidRDefault="00930C86" w:rsidP="00BA79E8">
      <w:pPr>
        <w:spacing w:after="0" w:line="240" w:lineRule="auto"/>
        <w:rPr>
          <w:rFonts w:asciiTheme="majorHAnsi" w:hAnsiTheme="majorHAnsi"/>
          <w:sz w:val="24"/>
        </w:rPr>
      </w:pPr>
    </w:p>
    <w:p w14:paraId="11479771" w14:textId="77777777" w:rsidR="00930C86" w:rsidRDefault="00930C86" w:rsidP="00BA79E8">
      <w:pPr>
        <w:spacing w:after="0" w:line="240" w:lineRule="auto"/>
        <w:rPr>
          <w:rFonts w:asciiTheme="majorHAnsi" w:hAnsiTheme="majorHAnsi"/>
          <w:sz w:val="24"/>
        </w:rPr>
      </w:pPr>
    </w:p>
    <w:p w14:paraId="0289913D" w14:textId="77777777" w:rsidR="00930C86" w:rsidRDefault="00930C86" w:rsidP="00BA79E8">
      <w:pPr>
        <w:spacing w:after="0" w:line="240" w:lineRule="auto"/>
        <w:rPr>
          <w:rFonts w:asciiTheme="majorHAnsi" w:hAnsiTheme="majorHAnsi"/>
          <w:sz w:val="24"/>
        </w:rPr>
      </w:pPr>
    </w:p>
    <w:p w14:paraId="729573B3" w14:textId="77777777" w:rsidR="00930C86" w:rsidRDefault="00930C86" w:rsidP="00BA79E8">
      <w:pPr>
        <w:spacing w:after="0" w:line="240" w:lineRule="auto"/>
        <w:rPr>
          <w:rFonts w:asciiTheme="majorHAnsi" w:hAnsiTheme="majorHAnsi"/>
          <w:sz w:val="24"/>
        </w:rPr>
      </w:pPr>
    </w:p>
    <w:p w14:paraId="6A84901D" w14:textId="77777777" w:rsidR="00930C86" w:rsidRDefault="00930C86" w:rsidP="00BA79E8">
      <w:pPr>
        <w:spacing w:after="0" w:line="240" w:lineRule="auto"/>
        <w:rPr>
          <w:rFonts w:asciiTheme="majorHAnsi" w:hAnsiTheme="majorHAnsi"/>
          <w:sz w:val="24"/>
        </w:rPr>
      </w:pPr>
    </w:p>
    <w:p w14:paraId="7A99A3A4" w14:textId="77777777" w:rsidR="00930C86" w:rsidRDefault="00930C86" w:rsidP="00BA79E8">
      <w:pPr>
        <w:spacing w:after="0" w:line="240" w:lineRule="auto"/>
        <w:rPr>
          <w:rFonts w:asciiTheme="majorHAnsi" w:hAnsiTheme="majorHAnsi"/>
          <w:sz w:val="24"/>
        </w:rPr>
      </w:pPr>
    </w:p>
    <w:p w14:paraId="7327B520" w14:textId="77777777" w:rsidR="00930C86" w:rsidRDefault="00930C86" w:rsidP="00BA79E8">
      <w:pPr>
        <w:spacing w:after="0" w:line="240" w:lineRule="auto"/>
        <w:rPr>
          <w:rFonts w:asciiTheme="majorHAnsi" w:hAnsiTheme="majorHAnsi"/>
          <w:sz w:val="24"/>
        </w:rPr>
      </w:pPr>
    </w:p>
    <w:p w14:paraId="555C71DA" w14:textId="77777777" w:rsidR="00930C86" w:rsidRDefault="00930C86" w:rsidP="00BA79E8">
      <w:pPr>
        <w:spacing w:after="0" w:line="240" w:lineRule="auto"/>
        <w:rPr>
          <w:rFonts w:asciiTheme="majorHAnsi" w:hAnsiTheme="majorHAnsi"/>
          <w:sz w:val="24"/>
        </w:rPr>
      </w:pPr>
    </w:p>
    <w:p w14:paraId="5688A152" w14:textId="77777777" w:rsidR="00930C86" w:rsidRDefault="00930C86" w:rsidP="00BA79E8">
      <w:pPr>
        <w:spacing w:after="0" w:line="240" w:lineRule="auto"/>
        <w:rPr>
          <w:rFonts w:asciiTheme="majorHAnsi" w:hAnsiTheme="majorHAnsi"/>
          <w:sz w:val="24"/>
        </w:rPr>
      </w:pPr>
    </w:p>
    <w:p w14:paraId="52A19A8F" w14:textId="77777777" w:rsidR="00930C86" w:rsidRDefault="00930C86" w:rsidP="00BA79E8">
      <w:pPr>
        <w:spacing w:after="0" w:line="240" w:lineRule="auto"/>
        <w:rPr>
          <w:rFonts w:asciiTheme="majorHAnsi" w:hAnsiTheme="majorHAnsi"/>
          <w:sz w:val="24"/>
        </w:rPr>
      </w:pPr>
    </w:p>
    <w:p w14:paraId="1CB33CA3" w14:textId="77777777" w:rsidR="00930C86" w:rsidRDefault="00930C86" w:rsidP="00BA79E8">
      <w:pPr>
        <w:spacing w:after="0" w:line="240" w:lineRule="auto"/>
        <w:rPr>
          <w:rFonts w:asciiTheme="majorHAnsi" w:hAnsiTheme="majorHAnsi"/>
          <w:sz w:val="24"/>
        </w:rPr>
      </w:pPr>
    </w:p>
    <w:p w14:paraId="232A0724" w14:textId="77777777" w:rsidR="00930C86" w:rsidRDefault="00930C86" w:rsidP="00BA79E8">
      <w:pPr>
        <w:spacing w:after="0" w:line="240" w:lineRule="auto"/>
        <w:rPr>
          <w:rFonts w:asciiTheme="majorHAnsi" w:hAnsiTheme="majorHAnsi"/>
          <w:sz w:val="24"/>
        </w:rPr>
      </w:pPr>
    </w:p>
    <w:p w14:paraId="1E60C653" w14:textId="77777777" w:rsidR="00930C86" w:rsidRDefault="00930C86" w:rsidP="00BA79E8">
      <w:pPr>
        <w:spacing w:after="0" w:line="240" w:lineRule="auto"/>
        <w:rPr>
          <w:rFonts w:asciiTheme="majorHAnsi" w:hAnsiTheme="majorHAnsi"/>
          <w:sz w:val="24"/>
        </w:rPr>
      </w:pPr>
    </w:p>
    <w:p w14:paraId="01A51441" w14:textId="77777777" w:rsidR="00930C86" w:rsidRDefault="00930C86" w:rsidP="00BA79E8">
      <w:pPr>
        <w:spacing w:after="0" w:line="240" w:lineRule="auto"/>
        <w:rPr>
          <w:rFonts w:asciiTheme="majorHAnsi" w:hAnsiTheme="majorHAnsi"/>
          <w:sz w:val="24"/>
        </w:rPr>
      </w:pPr>
    </w:p>
    <w:p w14:paraId="3506BAA2" w14:textId="77777777" w:rsidR="00930C86" w:rsidRDefault="00930C86" w:rsidP="00BA79E8">
      <w:pPr>
        <w:spacing w:after="0" w:line="240" w:lineRule="auto"/>
        <w:rPr>
          <w:rFonts w:asciiTheme="majorHAnsi" w:hAnsiTheme="majorHAnsi"/>
          <w:sz w:val="24"/>
        </w:rPr>
      </w:pPr>
    </w:p>
    <w:p w14:paraId="5E32BB75" w14:textId="77777777" w:rsidR="00930C86" w:rsidRDefault="00930C86" w:rsidP="00BA79E8">
      <w:pPr>
        <w:spacing w:after="0" w:line="240" w:lineRule="auto"/>
        <w:rPr>
          <w:rFonts w:asciiTheme="majorHAnsi" w:hAnsiTheme="majorHAnsi"/>
          <w:sz w:val="24"/>
        </w:rPr>
      </w:pPr>
    </w:p>
    <w:p w14:paraId="5B4E5E57" w14:textId="77777777" w:rsidR="00930C86" w:rsidRDefault="00930C86" w:rsidP="00BA79E8">
      <w:pPr>
        <w:spacing w:after="0" w:line="240" w:lineRule="auto"/>
        <w:rPr>
          <w:rFonts w:asciiTheme="majorHAnsi" w:hAnsiTheme="majorHAnsi"/>
          <w:sz w:val="24"/>
        </w:rPr>
      </w:pPr>
    </w:p>
    <w:p w14:paraId="6886283D" w14:textId="77777777" w:rsidR="00930C86" w:rsidRDefault="00930C86" w:rsidP="00BA79E8">
      <w:pPr>
        <w:spacing w:after="0" w:line="240" w:lineRule="auto"/>
        <w:rPr>
          <w:rFonts w:asciiTheme="majorHAnsi" w:hAnsiTheme="majorHAnsi"/>
          <w:sz w:val="24"/>
        </w:rPr>
      </w:pPr>
    </w:p>
    <w:p w14:paraId="7DC296EE" w14:textId="77777777" w:rsidR="00930C86" w:rsidRDefault="00930C86" w:rsidP="00BA79E8">
      <w:pPr>
        <w:spacing w:after="0" w:line="240" w:lineRule="auto"/>
        <w:rPr>
          <w:rFonts w:asciiTheme="majorHAnsi" w:hAnsiTheme="majorHAnsi"/>
          <w:sz w:val="24"/>
        </w:rPr>
      </w:pPr>
    </w:p>
    <w:p w14:paraId="2D252272" w14:textId="77777777" w:rsidR="00930C86" w:rsidRDefault="00930C86" w:rsidP="00BA79E8">
      <w:pPr>
        <w:spacing w:after="0" w:line="240" w:lineRule="auto"/>
        <w:rPr>
          <w:rFonts w:asciiTheme="majorHAnsi" w:hAnsiTheme="majorHAnsi"/>
          <w:sz w:val="24"/>
        </w:rPr>
      </w:pPr>
    </w:p>
    <w:p w14:paraId="04A73E2B" w14:textId="77777777" w:rsidR="00930C86" w:rsidRDefault="00930C86" w:rsidP="00BA79E8">
      <w:pPr>
        <w:spacing w:after="0" w:line="240" w:lineRule="auto"/>
        <w:rPr>
          <w:rFonts w:asciiTheme="majorHAnsi" w:hAnsiTheme="majorHAnsi"/>
          <w:sz w:val="24"/>
        </w:rPr>
      </w:pPr>
    </w:p>
    <w:p w14:paraId="1F08A76D" w14:textId="77777777" w:rsidR="00930C86" w:rsidRPr="00930C86" w:rsidRDefault="00930C86" w:rsidP="00930C86">
      <w:pPr>
        <w:pStyle w:val="Nzev"/>
        <w:numPr>
          <w:ilvl w:val="0"/>
          <w:numId w:val="7"/>
        </w:numPr>
        <w:rPr>
          <w:b/>
          <w:color w:val="FF0000"/>
        </w:rPr>
      </w:pPr>
      <w:r w:rsidRPr="00930C86">
        <w:rPr>
          <w:b/>
          <w:color w:val="FF0000"/>
        </w:rPr>
        <w:lastRenderedPageBreak/>
        <w:t>VÝCHOVNĚ VZDĚLÁVACÍ PROCES</w:t>
      </w:r>
    </w:p>
    <w:p w14:paraId="2A0BD618" w14:textId="77777777" w:rsidR="00933F13" w:rsidRDefault="00933F13" w:rsidP="00933F13">
      <w:pPr>
        <w:spacing w:after="0" w:line="240" w:lineRule="auto"/>
        <w:rPr>
          <w:rFonts w:asciiTheme="majorHAnsi" w:hAnsiTheme="majorHAnsi"/>
          <w:sz w:val="24"/>
        </w:rPr>
      </w:pPr>
    </w:p>
    <w:p w14:paraId="232113DD" w14:textId="77777777" w:rsidR="00A35645" w:rsidRPr="009916D9" w:rsidRDefault="00A35645" w:rsidP="003208A7">
      <w:pPr>
        <w:jc w:val="both"/>
        <w:rPr>
          <w:rFonts w:asciiTheme="majorHAnsi" w:hAnsiTheme="majorHAnsi"/>
          <w:sz w:val="24"/>
        </w:rPr>
      </w:pPr>
      <w:r w:rsidRPr="009916D9">
        <w:rPr>
          <w:rFonts w:asciiTheme="majorHAnsi" w:hAnsiTheme="majorHAnsi"/>
          <w:sz w:val="24"/>
        </w:rPr>
        <w:t>Vzdělávací program vychází ze vzdělávacích cílů a oblastí Rámcového vzdělávacího programu pro předškolní vzdělávání. Obě naše mateřské školy (dále jen mateřská škola) pracují podle jednoho Školního vzdělávacího programu s názvem Poznáváme svět.</w:t>
      </w:r>
    </w:p>
    <w:p w14:paraId="4703C127" w14:textId="77777777" w:rsidR="00A35645" w:rsidRPr="009916D9" w:rsidRDefault="00A35645" w:rsidP="003208A7">
      <w:pPr>
        <w:jc w:val="both"/>
        <w:rPr>
          <w:rFonts w:asciiTheme="majorHAnsi" w:hAnsiTheme="majorHAnsi"/>
          <w:sz w:val="24"/>
        </w:rPr>
      </w:pPr>
      <w:r w:rsidRPr="009916D9">
        <w:rPr>
          <w:rFonts w:asciiTheme="majorHAnsi" w:hAnsiTheme="majorHAnsi"/>
          <w:sz w:val="24"/>
        </w:rPr>
        <w:t>Smyslem našeho programu je seznámit děti se světem, ve kterém žijí, který se jich bezprostředně týká, ale i světem dál od jejich obzoru. Ukázat dětem způsob, jak propojit jejich dětský svět s okolím, jak se orientovat v situacích denních i mimořádných.</w:t>
      </w:r>
    </w:p>
    <w:p w14:paraId="7615D406" w14:textId="77777777" w:rsidR="00A35645" w:rsidRPr="009916D9" w:rsidRDefault="00A35645" w:rsidP="003208A7">
      <w:pPr>
        <w:jc w:val="both"/>
        <w:rPr>
          <w:rFonts w:asciiTheme="majorHAnsi" w:hAnsiTheme="majorHAnsi"/>
          <w:sz w:val="24"/>
        </w:rPr>
      </w:pPr>
      <w:r w:rsidRPr="009916D9">
        <w:rPr>
          <w:rFonts w:asciiTheme="majorHAnsi" w:hAnsiTheme="majorHAnsi"/>
          <w:sz w:val="24"/>
        </w:rPr>
        <w:t>Budeme klást důraz na rozvíjení vztahů mezi dětmi, podporovat přátelství, kamarádství, nevidět sama sebe, ale také své okolí, lidi, přírodu, věci, jevy a nebýt lhostejný. Ukážeme jim svět tak, aby časem pochopily vzájemné souvislosti mezi živou a neživou přírodou, vztahy mezi lidmi, aby našly svou individualitu, mohly se stát samostatně myslící a rozhodující se osobou, aby se uměly prosadit, vyjádřit se v kolektivu a nebály se objevovat a poznávat.</w:t>
      </w:r>
    </w:p>
    <w:p w14:paraId="3E73E8BC" w14:textId="77777777" w:rsidR="00A35645" w:rsidRPr="009916D9" w:rsidRDefault="00A35645" w:rsidP="003208A7">
      <w:pPr>
        <w:jc w:val="both"/>
        <w:rPr>
          <w:rFonts w:asciiTheme="majorHAnsi" w:hAnsiTheme="majorHAnsi"/>
          <w:sz w:val="24"/>
        </w:rPr>
      </w:pPr>
      <w:r w:rsidRPr="009916D9">
        <w:rPr>
          <w:rFonts w:asciiTheme="majorHAnsi" w:hAnsiTheme="majorHAnsi"/>
          <w:sz w:val="24"/>
        </w:rPr>
        <w:t>Budeme poznávat okolí mateřské školy, prožívat oslavy, svátky, zvyky a tradice související se společenským životem.</w:t>
      </w:r>
    </w:p>
    <w:p w14:paraId="7FB44631" w14:textId="77777777" w:rsidR="00A35645" w:rsidRPr="009916D9" w:rsidRDefault="00A35645" w:rsidP="003208A7">
      <w:pPr>
        <w:jc w:val="both"/>
        <w:rPr>
          <w:rFonts w:asciiTheme="majorHAnsi" w:hAnsiTheme="majorHAnsi"/>
          <w:sz w:val="24"/>
        </w:rPr>
      </w:pPr>
      <w:r w:rsidRPr="009916D9">
        <w:rPr>
          <w:rFonts w:asciiTheme="majorHAnsi" w:hAnsiTheme="majorHAnsi"/>
          <w:sz w:val="24"/>
        </w:rPr>
        <w:t>Budeme rozvíjet estetické cítění dětí, individuální smysl pro krásu, početní představy a jazykový projev. Velký důraz bude kladen na postupné zvládnutí základních pracovních a hygienických návyků, společenského chování, aby se naučily chránit se před různým nebezpečím.</w:t>
      </w:r>
    </w:p>
    <w:p w14:paraId="41F5B418" w14:textId="77777777" w:rsidR="00A35645" w:rsidRPr="009916D9" w:rsidRDefault="00A35645" w:rsidP="003208A7">
      <w:pPr>
        <w:jc w:val="both"/>
        <w:rPr>
          <w:rFonts w:asciiTheme="majorHAnsi" w:hAnsiTheme="majorHAnsi"/>
          <w:sz w:val="24"/>
        </w:rPr>
      </w:pPr>
      <w:r w:rsidRPr="009916D9">
        <w:rPr>
          <w:rFonts w:asciiTheme="majorHAnsi" w:hAnsiTheme="majorHAnsi"/>
          <w:sz w:val="24"/>
        </w:rPr>
        <w:t>Připravíme děti na vstup do základní školy – děti musí zvládnout správný úchop tužky, měly by mít odstraněny běžné slovní vady, znát barvy, tvary, základní početní představy, nakreslit postavu. Děti musí mít zvládnuta základní společenská pravidla.</w:t>
      </w:r>
    </w:p>
    <w:p w14:paraId="0A0AE4F3" w14:textId="77777777" w:rsidR="00A35645" w:rsidRPr="009916D9" w:rsidRDefault="00A35645" w:rsidP="003208A7">
      <w:pPr>
        <w:jc w:val="both"/>
        <w:rPr>
          <w:rFonts w:asciiTheme="majorHAnsi" w:hAnsiTheme="majorHAnsi"/>
          <w:sz w:val="24"/>
        </w:rPr>
      </w:pPr>
      <w:r w:rsidRPr="009916D9">
        <w:rPr>
          <w:rFonts w:asciiTheme="majorHAnsi" w:hAnsiTheme="majorHAnsi"/>
          <w:sz w:val="24"/>
        </w:rPr>
        <w:t xml:space="preserve">Budeme využívat všech různých pomůcek a hraček, které jsou v mateřské škole k dispozici, ale i používat všechny dostupné výtvarné a pracovní materiály a pomůcky. </w:t>
      </w:r>
    </w:p>
    <w:p w14:paraId="5EFDE4CA" w14:textId="77777777" w:rsidR="00A35645" w:rsidRPr="009916D9" w:rsidRDefault="00A35645" w:rsidP="003208A7">
      <w:pPr>
        <w:jc w:val="both"/>
        <w:rPr>
          <w:rFonts w:asciiTheme="majorHAnsi" w:hAnsiTheme="majorHAnsi"/>
          <w:sz w:val="24"/>
        </w:rPr>
      </w:pPr>
      <w:r w:rsidRPr="009916D9">
        <w:rPr>
          <w:rFonts w:asciiTheme="majorHAnsi" w:hAnsiTheme="majorHAnsi"/>
          <w:sz w:val="24"/>
        </w:rPr>
        <w:t>Dětem nabídneme různá divadelní představení, která budou realizována v souladu se vzdělávací nabídkou v mateřské škole.</w:t>
      </w:r>
    </w:p>
    <w:p w14:paraId="4D3F0128" w14:textId="77777777" w:rsidR="00A35645" w:rsidRPr="009916D9" w:rsidRDefault="00A35645" w:rsidP="003208A7">
      <w:pPr>
        <w:jc w:val="both"/>
        <w:rPr>
          <w:rFonts w:asciiTheme="majorHAnsi" w:hAnsiTheme="majorHAnsi"/>
          <w:sz w:val="24"/>
        </w:rPr>
      </w:pPr>
      <w:r w:rsidRPr="009916D9">
        <w:rPr>
          <w:rFonts w:asciiTheme="majorHAnsi" w:hAnsiTheme="majorHAnsi"/>
          <w:sz w:val="24"/>
        </w:rPr>
        <w:t xml:space="preserve">Děti mají právo se rozvíjet, učit se v rozsahu svých potřeb a postupovat individuálním tempem. </w:t>
      </w:r>
    </w:p>
    <w:p w14:paraId="051C4B54" w14:textId="77777777" w:rsidR="00A35645" w:rsidRPr="00A35645" w:rsidRDefault="00A35645" w:rsidP="003208A7">
      <w:pPr>
        <w:jc w:val="both"/>
        <w:rPr>
          <w:rFonts w:asciiTheme="majorHAnsi" w:hAnsiTheme="majorHAnsi"/>
          <w:b/>
          <w:color w:val="FF0000"/>
          <w:sz w:val="28"/>
        </w:rPr>
      </w:pPr>
      <w:r w:rsidRPr="00A35645">
        <w:rPr>
          <w:rFonts w:asciiTheme="majorHAnsi" w:hAnsiTheme="majorHAnsi"/>
          <w:b/>
          <w:color w:val="FF0000"/>
          <w:sz w:val="28"/>
        </w:rPr>
        <w:t>VÝCHOVNĚ VZDĚLÁVACÍ ČINNOST</w:t>
      </w:r>
    </w:p>
    <w:p w14:paraId="2982894B" w14:textId="77777777" w:rsidR="00A35645" w:rsidRPr="009916D9" w:rsidRDefault="00A35645" w:rsidP="003208A7">
      <w:pPr>
        <w:jc w:val="both"/>
        <w:rPr>
          <w:rFonts w:asciiTheme="majorHAnsi" w:hAnsiTheme="majorHAnsi"/>
          <w:sz w:val="24"/>
        </w:rPr>
      </w:pPr>
      <w:r w:rsidRPr="009916D9">
        <w:rPr>
          <w:rFonts w:asciiTheme="majorHAnsi" w:hAnsiTheme="majorHAnsi"/>
          <w:sz w:val="24"/>
        </w:rPr>
        <w:t>Vzdělávací činnosti dětí zakládáme na prožitku a přímých zážitcích dětí, vycházíme z jejich samostatné činnosti a individuality, z dětské zvídavosti a potřeby něco objevovat. Poskytujeme dětem dostatečný prostor pro spontánní aktivity i dětské plány. Zajišťujeme možnost projevovat se a bavit přirozeným způsobem.</w:t>
      </w:r>
    </w:p>
    <w:p w14:paraId="0FD9C96E" w14:textId="77777777" w:rsidR="00A35645" w:rsidRPr="009916D9" w:rsidRDefault="00A35645" w:rsidP="003208A7">
      <w:pPr>
        <w:spacing w:after="0" w:line="240" w:lineRule="auto"/>
        <w:jc w:val="both"/>
        <w:rPr>
          <w:rFonts w:asciiTheme="majorHAnsi" w:hAnsiTheme="majorHAnsi"/>
          <w:sz w:val="24"/>
        </w:rPr>
      </w:pPr>
    </w:p>
    <w:p w14:paraId="311149DE" w14:textId="77777777" w:rsidR="00933F13" w:rsidRPr="00A35645" w:rsidRDefault="00933F13" w:rsidP="003208A7">
      <w:pPr>
        <w:spacing w:after="0" w:line="240" w:lineRule="auto"/>
        <w:jc w:val="both"/>
        <w:rPr>
          <w:rFonts w:asciiTheme="majorHAnsi" w:hAnsiTheme="majorHAnsi"/>
          <w:color w:val="FF0000"/>
          <w:sz w:val="24"/>
        </w:rPr>
      </w:pPr>
      <w:r w:rsidRPr="00A35645">
        <w:rPr>
          <w:rFonts w:asciiTheme="majorHAnsi" w:hAnsiTheme="majorHAnsi"/>
          <w:color w:val="FF0000"/>
          <w:sz w:val="24"/>
        </w:rPr>
        <w:t>PSYCHOSOCIÁLNÍ PODMÍNKY</w:t>
      </w:r>
    </w:p>
    <w:p w14:paraId="7F4B995E"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Prioritou naší školy je poskytovat dětem pocit jistoty a bezpečí. Prostředí, které musí být nejenom bezpečné a podnětné, ale také plné pohody, pochopení a prostoru pro individualitu každého dítěte. K tomu slouží i naše otevřenost vůči rodičům, kteří mají právo po domluvě s učitelkou se pohybovat v prostorách třídy, účastnit se vzdělávání svého dítěte a přiměřeně zasahovat do chodu mateřské školy.</w:t>
      </w:r>
    </w:p>
    <w:p w14:paraId="1247B58B" w14:textId="77777777" w:rsidR="00933F13" w:rsidRPr="009916D9" w:rsidRDefault="00933F13" w:rsidP="003208A7">
      <w:pPr>
        <w:spacing w:after="0" w:line="240" w:lineRule="auto"/>
        <w:jc w:val="both"/>
        <w:rPr>
          <w:rFonts w:asciiTheme="majorHAnsi" w:hAnsiTheme="majorHAnsi"/>
          <w:sz w:val="24"/>
        </w:rPr>
      </w:pPr>
    </w:p>
    <w:p w14:paraId="640C5BDA"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Kolektiv zaměstnancům je dětem vzorem chování. Mezi dospělými i dětmi se projevuje vzájemná důvěra, tolerance, ohleduplnost i solidarita. To vše při zachování bezpečnosti a hygienických předpisů. Všechny děti mají v naší škole stejná práva, stejné možnosti i stejné povinnosti.</w:t>
      </w:r>
    </w:p>
    <w:p w14:paraId="492CA98A" w14:textId="77777777" w:rsidR="00933F13" w:rsidRPr="009916D9" w:rsidRDefault="00933F13" w:rsidP="003208A7">
      <w:pPr>
        <w:spacing w:after="0" w:line="240" w:lineRule="auto"/>
        <w:jc w:val="both"/>
        <w:rPr>
          <w:rFonts w:asciiTheme="majorHAnsi" w:hAnsiTheme="majorHAnsi"/>
          <w:sz w:val="24"/>
        </w:rPr>
      </w:pPr>
    </w:p>
    <w:p w14:paraId="5170E9D3"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Novým dětem umožňujeme postupné přivykání nezvyklé situaci a prostředí. Velký důraz klademe na adaptaci dítěte – každé dítě má přizpůsobení tolik času, kolik potřebuje. Podmínky přechodu z domácího prostředí do mateřské školy jsou dohodnuty s rodiči jednotlivých dětí s přihlédnutím na požadavky rodiny a zejména individuální potřeby každého dítěte. Adaptační podmínky je možné podle reakcí dítěte změnit. Všechny děti mají rovnocenné postavení.</w:t>
      </w:r>
    </w:p>
    <w:p w14:paraId="73C7238F" w14:textId="77777777" w:rsidR="00933F13" w:rsidRPr="009916D9" w:rsidRDefault="00933F13" w:rsidP="003208A7">
      <w:pPr>
        <w:spacing w:after="0" w:line="240" w:lineRule="auto"/>
        <w:jc w:val="both"/>
        <w:rPr>
          <w:rFonts w:asciiTheme="majorHAnsi" w:hAnsiTheme="majorHAnsi"/>
          <w:sz w:val="24"/>
        </w:rPr>
      </w:pPr>
    </w:p>
    <w:p w14:paraId="39AC11F8"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Dodržování pravidel soužití se děti učí respektovat potřeby své i svých kamarádů. Usilujeme o podporující a vstřícnou komunikaci s dítětem, kdy je dítě považováno za rovnocenného partnera. </w:t>
      </w:r>
    </w:p>
    <w:p w14:paraId="193A3C06" w14:textId="77777777" w:rsidR="00933F13" w:rsidRPr="009916D9" w:rsidRDefault="00933F13" w:rsidP="003208A7">
      <w:pPr>
        <w:spacing w:after="120" w:line="240" w:lineRule="auto"/>
        <w:jc w:val="both"/>
        <w:rPr>
          <w:rFonts w:asciiTheme="majorHAnsi" w:hAnsiTheme="majorHAnsi"/>
          <w:sz w:val="24"/>
        </w:rPr>
      </w:pPr>
    </w:p>
    <w:p w14:paraId="6A1D7F5B" w14:textId="77777777" w:rsidR="00933F13" w:rsidRPr="009916D9" w:rsidRDefault="00933F13" w:rsidP="003208A7">
      <w:pPr>
        <w:spacing w:after="120" w:line="240" w:lineRule="auto"/>
        <w:jc w:val="both"/>
        <w:rPr>
          <w:rFonts w:asciiTheme="majorHAnsi" w:hAnsiTheme="majorHAnsi"/>
          <w:sz w:val="24"/>
        </w:rPr>
      </w:pPr>
      <w:r w:rsidRPr="009916D9">
        <w:rPr>
          <w:rFonts w:asciiTheme="majorHAnsi" w:hAnsiTheme="majorHAnsi"/>
          <w:sz w:val="24"/>
        </w:rPr>
        <w:t xml:space="preserve">Vzdělávací nabídka odpovídá věku dětí a umožňuje samostatné rozhodování dítěte. Případné negativní projevy dětí jsou řešeny individuálně tak, aby nedošlo k zesměšnění či pocitu ohrožení u dítěte. Převažuje pozitivní hodnocení, pochvaly, podporujeme dítě nebát se pracovat samostatně, důvěřovat si. </w:t>
      </w:r>
    </w:p>
    <w:p w14:paraId="08ABA359" w14:textId="77777777" w:rsidR="00933F13" w:rsidRPr="009916D9" w:rsidRDefault="00933F13" w:rsidP="003208A7">
      <w:pPr>
        <w:spacing w:after="120" w:line="240" w:lineRule="auto"/>
        <w:jc w:val="both"/>
        <w:rPr>
          <w:rFonts w:asciiTheme="majorHAnsi" w:hAnsiTheme="majorHAnsi"/>
          <w:sz w:val="24"/>
        </w:rPr>
      </w:pPr>
      <w:r w:rsidRPr="009916D9">
        <w:rPr>
          <w:rFonts w:asciiTheme="majorHAnsi" w:hAnsiTheme="majorHAnsi"/>
          <w:sz w:val="24"/>
        </w:rPr>
        <w:t>V dětech rozvíjíme citlivost pro vzájemnou toleranci, ohleduplnost, zdvořilost, vzájemnou pomoc a podporu.</w:t>
      </w:r>
    </w:p>
    <w:p w14:paraId="3BA64647" w14:textId="77777777" w:rsidR="00933F13" w:rsidRPr="009916D9" w:rsidRDefault="00933F13" w:rsidP="003208A7">
      <w:pPr>
        <w:spacing w:after="0" w:line="240" w:lineRule="auto"/>
        <w:jc w:val="both"/>
        <w:rPr>
          <w:rFonts w:asciiTheme="majorHAnsi" w:hAnsiTheme="majorHAnsi"/>
          <w:sz w:val="24"/>
        </w:rPr>
      </w:pPr>
    </w:p>
    <w:p w14:paraId="74E2ED6D"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Děti jsou seznamovány s jasnými pravidly chování ve skupině tak, aby se ve třídách vytvořil kolektiv dobrých kamarádů, kde jsou všichni rádi (vytvoření pravidel třídy). Pedagogové se dostatečně věnují vztahům ve třídě, nenásilně tyto vztahy ovlivňují prosociálním směrem (prevence šikany a vědomého ubližování). Postupně odstraňujeme nezdravé soutěžení mezi dětmi.</w:t>
      </w:r>
    </w:p>
    <w:p w14:paraId="40BB746B" w14:textId="77777777" w:rsidR="00933F13" w:rsidRPr="009916D9" w:rsidRDefault="00933F13" w:rsidP="003208A7">
      <w:pPr>
        <w:spacing w:after="0" w:line="240" w:lineRule="auto"/>
        <w:jc w:val="both"/>
        <w:rPr>
          <w:rFonts w:asciiTheme="majorHAnsi" w:hAnsiTheme="majorHAnsi"/>
          <w:sz w:val="24"/>
        </w:rPr>
      </w:pPr>
    </w:p>
    <w:p w14:paraId="726E1698"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Všichni zaměstnanci školy respektují individuální potřeby dětí, reagují na ně a napomáhají jim v jejich uspokojování. Pedagogové zatěžují děti vždy přiměřeně, v rámci jejich možností. Během dne děti mají možnost kdykoliv relaxovat v klidných koutcích třídy. Plně akceptujeme rodinnou výchovu.</w:t>
      </w:r>
    </w:p>
    <w:p w14:paraId="0465AA60" w14:textId="77777777" w:rsidR="00933F13" w:rsidRPr="009916D9" w:rsidRDefault="00933F13" w:rsidP="003208A7">
      <w:pPr>
        <w:spacing w:after="0" w:line="240" w:lineRule="auto"/>
        <w:jc w:val="both"/>
        <w:rPr>
          <w:rFonts w:asciiTheme="majorHAnsi" w:hAnsiTheme="majorHAnsi"/>
          <w:sz w:val="24"/>
        </w:rPr>
      </w:pPr>
    </w:p>
    <w:p w14:paraId="4B45E0BE"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 xml:space="preserve">Dětem od dvou let zajišťujeme stálý pravidelný režim (dostatek času na realizaci činností, úprava času stravování), více klidu (prostor k odpočinku během dne), více individuální péče (vzdělávací činnosti realizované důsledně v menších skupinách či individuálně), srozumitelná a jednoduchá pravidla a řád, určující mantinely jeho jednání. Děti by se měly cítit v prostředí mateřské školy dobře, spokojeně, jistě a bezpečně. Je jim umožněno používání specifických osobních pomůcek pro zajištění pocitu bezpečí a jistoty (hračka, </w:t>
      </w:r>
      <w:proofErr w:type="spellStart"/>
      <w:r w:rsidRPr="009916D9">
        <w:rPr>
          <w:rFonts w:asciiTheme="majorHAnsi" w:hAnsiTheme="majorHAnsi"/>
          <w:sz w:val="24"/>
        </w:rPr>
        <w:t>plyšáček</w:t>
      </w:r>
      <w:proofErr w:type="spellEnd"/>
      <w:r w:rsidRPr="009916D9">
        <w:rPr>
          <w:rFonts w:asciiTheme="majorHAnsi" w:hAnsiTheme="majorHAnsi"/>
          <w:sz w:val="24"/>
        </w:rPr>
        <w:t xml:space="preserve"> a jiné).</w:t>
      </w:r>
    </w:p>
    <w:p w14:paraId="52CBB7E2" w14:textId="77777777" w:rsidR="00933F13" w:rsidRPr="009916D9" w:rsidRDefault="00933F13" w:rsidP="003208A7">
      <w:pPr>
        <w:spacing w:after="0" w:line="240" w:lineRule="auto"/>
        <w:jc w:val="both"/>
        <w:rPr>
          <w:rFonts w:asciiTheme="majorHAnsi" w:hAnsiTheme="majorHAnsi"/>
          <w:sz w:val="24"/>
        </w:rPr>
      </w:pPr>
    </w:p>
    <w:p w14:paraId="6C5A314A" w14:textId="77777777" w:rsidR="00933F13" w:rsidRPr="009916D9" w:rsidRDefault="00933F13" w:rsidP="003208A7">
      <w:pPr>
        <w:spacing w:after="0" w:line="240" w:lineRule="auto"/>
        <w:jc w:val="both"/>
        <w:rPr>
          <w:rFonts w:asciiTheme="majorHAnsi" w:hAnsiTheme="majorHAnsi"/>
          <w:sz w:val="24"/>
        </w:rPr>
      </w:pPr>
      <w:r w:rsidRPr="009916D9">
        <w:rPr>
          <w:rFonts w:asciiTheme="majorHAnsi" w:hAnsiTheme="majorHAnsi"/>
          <w:sz w:val="24"/>
        </w:rPr>
        <w:t>Učitel zastává velmi významnou pozici, stává se zástupcem rodiče, jistotou a oporou dítěte v běžném dění i v budování vztahu s vrstevníky.</w:t>
      </w:r>
    </w:p>
    <w:p w14:paraId="5B21DC11" w14:textId="77777777" w:rsidR="00933F13" w:rsidRPr="009916D9" w:rsidRDefault="00933F13" w:rsidP="003208A7">
      <w:pPr>
        <w:spacing w:after="0" w:line="240" w:lineRule="auto"/>
        <w:jc w:val="both"/>
        <w:rPr>
          <w:rFonts w:asciiTheme="majorHAnsi" w:hAnsiTheme="majorHAnsi"/>
          <w:b/>
          <w:sz w:val="24"/>
        </w:rPr>
      </w:pPr>
      <w:r w:rsidRPr="009916D9">
        <w:rPr>
          <w:rFonts w:asciiTheme="majorHAnsi" w:hAnsiTheme="majorHAnsi"/>
          <w:b/>
          <w:sz w:val="24"/>
        </w:rPr>
        <w:t>K tvorbě bezpečného sociálního prostředí přispívají rituály a tradice:</w:t>
      </w:r>
    </w:p>
    <w:p w14:paraId="3D045F81" w14:textId="77777777" w:rsidR="00933F13" w:rsidRPr="009916D9" w:rsidRDefault="00933F13" w:rsidP="003208A7">
      <w:pPr>
        <w:spacing w:after="0" w:line="240" w:lineRule="auto"/>
        <w:jc w:val="both"/>
        <w:rPr>
          <w:rFonts w:asciiTheme="majorHAnsi" w:hAnsiTheme="majorHAnsi"/>
          <w:color w:val="FF0000"/>
          <w:sz w:val="24"/>
        </w:rPr>
      </w:pPr>
      <w:r w:rsidRPr="009916D9">
        <w:rPr>
          <w:rFonts w:asciiTheme="majorHAnsi" w:hAnsiTheme="majorHAnsi"/>
          <w:color w:val="FF0000"/>
          <w:sz w:val="24"/>
        </w:rPr>
        <w:t>TŘÍDNÍ RITUÁL</w:t>
      </w:r>
    </w:p>
    <w:p w14:paraId="6BD09DD8"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Ranní přivítání s učitelkou – kontakt a sdělení prvních informací a prožitku</w:t>
      </w:r>
    </w:p>
    <w:p w14:paraId="3D445A56"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lastRenderedPageBreak/>
        <w:t>Společné přivítání dne – co bychom mohli ještě udělat, abychom prožili hezký den</w:t>
      </w:r>
    </w:p>
    <w:p w14:paraId="024A5A41"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Oslavy narozenin</w:t>
      </w:r>
    </w:p>
    <w:p w14:paraId="79752E40" w14:textId="77777777" w:rsidR="00933F13" w:rsidRPr="009916D9" w:rsidRDefault="00933F13" w:rsidP="003208A7">
      <w:pPr>
        <w:pStyle w:val="Odstavecseseznamem"/>
        <w:numPr>
          <w:ilvl w:val="0"/>
          <w:numId w:val="1"/>
        </w:numPr>
        <w:spacing w:after="0" w:line="240" w:lineRule="auto"/>
        <w:jc w:val="both"/>
        <w:rPr>
          <w:rFonts w:asciiTheme="majorHAnsi" w:hAnsiTheme="majorHAnsi"/>
          <w:sz w:val="24"/>
        </w:rPr>
      </w:pPr>
      <w:r w:rsidRPr="009916D9">
        <w:rPr>
          <w:rFonts w:asciiTheme="majorHAnsi" w:hAnsiTheme="majorHAnsi"/>
          <w:sz w:val="24"/>
        </w:rPr>
        <w:t>Tvorba prožitku na imaginární úrovni – přijetí nových dětí, loučení s odcházejícími, řešení problémů, potřeba podělit se o radost</w:t>
      </w:r>
    </w:p>
    <w:p w14:paraId="1F7C47C3" w14:textId="77777777" w:rsidR="00933F13" w:rsidRDefault="00933F13" w:rsidP="003208A7">
      <w:pPr>
        <w:spacing w:after="120" w:line="240" w:lineRule="auto"/>
        <w:jc w:val="both"/>
        <w:rPr>
          <w:rFonts w:asciiTheme="majorHAnsi" w:hAnsiTheme="majorHAnsi"/>
          <w:sz w:val="24"/>
        </w:rPr>
      </w:pPr>
    </w:p>
    <w:p w14:paraId="7DD9CDA4" w14:textId="77777777" w:rsidR="00A35645" w:rsidRDefault="004F0C76" w:rsidP="003208A7">
      <w:pPr>
        <w:spacing w:after="120" w:line="240" w:lineRule="auto"/>
        <w:jc w:val="both"/>
        <w:rPr>
          <w:rFonts w:asciiTheme="majorHAnsi" w:hAnsiTheme="majorHAnsi"/>
          <w:color w:val="FF0000"/>
          <w:sz w:val="24"/>
        </w:rPr>
      </w:pPr>
      <w:r w:rsidRPr="004F0C76">
        <w:rPr>
          <w:rFonts w:asciiTheme="majorHAnsi" w:hAnsiTheme="majorHAnsi"/>
          <w:color w:val="FF0000"/>
          <w:sz w:val="24"/>
        </w:rPr>
        <w:t>ZÁJMOVÉ AKTIVITY</w:t>
      </w:r>
    </w:p>
    <w:p w14:paraId="27B3098F" w14:textId="77777777" w:rsidR="004F0C76" w:rsidRDefault="004F0C76" w:rsidP="003208A7">
      <w:pPr>
        <w:spacing w:after="120" w:line="240" w:lineRule="auto"/>
        <w:jc w:val="both"/>
        <w:rPr>
          <w:rFonts w:asciiTheme="majorHAnsi" w:hAnsiTheme="majorHAnsi"/>
          <w:sz w:val="24"/>
        </w:rPr>
      </w:pPr>
      <w:r w:rsidRPr="004F0C76">
        <w:rPr>
          <w:rFonts w:asciiTheme="majorHAnsi" w:hAnsiTheme="majorHAnsi"/>
          <w:sz w:val="24"/>
        </w:rPr>
        <w:t>Zájmové aktivity probíhaly pravidelně v prostorách mateřských škol.</w:t>
      </w:r>
      <w:r>
        <w:rPr>
          <w:rFonts w:asciiTheme="majorHAnsi" w:hAnsiTheme="majorHAnsi"/>
          <w:sz w:val="24"/>
        </w:rPr>
        <w:t xml:space="preserve"> Taneční kroužek Carmen a </w:t>
      </w:r>
      <w:proofErr w:type="gramStart"/>
      <w:r>
        <w:rPr>
          <w:rFonts w:asciiTheme="majorHAnsi" w:hAnsiTheme="majorHAnsi"/>
          <w:sz w:val="24"/>
        </w:rPr>
        <w:t>Angličtinu</w:t>
      </w:r>
      <w:proofErr w:type="gramEnd"/>
      <w:r>
        <w:rPr>
          <w:rFonts w:asciiTheme="majorHAnsi" w:hAnsiTheme="majorHAnsi"/>
          <w:sz w:val="24"/>
        </w:rPr>
        <w:t xml:space="preserve"> zajišťovali externí lektoři. </w:t>
      </w:r>
    </w:p>
    <w:p w14:paraId="1A828BE4" w14:textId="77777777" w:rsidR="004F0C76" w:rsidRDefault="004F0C76" w:rsidP="003208A7">
      <w:pPr>
        <w:spacing w:after="120" w:line="240" w:lineRule="auto"/>
        <w:jc w:val="both"/>
        <w:rPr>
          <w:rFonts w:asciiTheme="majorHAnsi" w:hAnsiTheme="majorHAnsi"/>
          <w:b/>
          <w:sz w:val="24"/>
          <w:u w:val="single"/>
        </w:rPr>
      </w:pPr>
      <w:r w:rsidRPr="004F0C76">
        <w:rPr>
          <w:rFonts w:asciiTheme="majorHAnsi" w:hAnsiTheme="majorHAnsi"/>
          <w:b/>
          <w:sz w:val="24"/>
          <w:u w:val="single"/>
        </w:rPr>
        <w:t>MŠ V. Makovského:</w:t>
      </w:r>
    </w:p>
    <w:p w14:paraId="1D3D749C" w14:textId="2B45A1F4" w:rsidR="004F0C76" w:rsidRDefault="004F0C76" w:rsidP="003208A7">
      <w:pPr>
        <w:pStyle w:val="Odstavecseseznamem"/>
        <w:numPr>
          <w:ilvl w:val="0"/>
          <w:numId w:val="10"/>
        </w:numPr>
        <w:spacing w:after="120" w:line="240" w:lineRule="auto"/>
        <w:jc w:val="both"/>
        <w:rPr>
          <w:rFonts w:asciiTheme="majorHAnsi" w:hAnsiTheme="majorHAnsi"/>
          <w:sz w:val="24"/>
        </w:rPr>
      </w:pPr>
      <w:r w:rsidRPr="004F0C76">
        <w:rPr>
          <w:rFonts w:asciiTheme="majorHAnsi" w:hAnsiTheme="majorHAnsi"/>
          <w:b/>
          <w:sz w:val="24"/>
        </w:rPr>
        <w:t>Taneční kroužek Carmen</w:t>
      </w:r>
      <w:r>
        <w:rPr>
          <w:rFonts w:asciiTheme="majorHAnsi" w:hAnsiTheme="majorHAnsi"/>
          <w:sz w:val="24"/>
        </w:rPr>
        <w:t xml:space="preserve"> – podporuje pohybovou a kondiční průpravu dětí. Co se děti v kroužku naučí: Baletní průprava, základy společenských a moderních tanců, strečink, základy aerobiku. Četnost 1x týdně. Kroužek navštěvoval</w:t>
      </w:r>
      <w:r w:rsidR="003D1ED7">
        <w:rPr>
          <w:rFonts w:asciiTheme="majorHAnsi" w:hAnsiTheme="majorHAnsi"/>
          <w:sz w:val="24"/>
        </w:rPr>
        <w:t>o 22</w:t>
      </w:r>
      <w:r>
        <w:rPr>
          <w:rFonts w:asciiTheme="majorHAnsi" w:hAnsiTheme="majorHAnsi"/>
          <w:sz w:val="24"/>
        </w:rPr>
        <w:t xml:space="preserve"> dětí</w:t>
      </w:r>
    </w:p>
    <w:p w14:paraId="59AF42C9" w14:textId="685EA891" w:rsidR="004F0C76" w:rsidRDefault="004F0C76" w:rsidP="003208A7">
      <w:pPr>
        <w:pStyle w:val="Odstavecseseznamem"/>
        <w:numPr>
          <w:ilvl w:val="0"/>
          <w:numId w:val="10"/>
        </w:numPr>
        <w:spacing w:after="120" w:line="240" w:lineRule="auto"/>
        <w:jc w:val="both"/>
        <w:rPr>
          <w:rFonts w:asciiTheme="majorHAnsi" w:hAnsiTheme="majorHAnsi"/>
          <w:sz w:val="24"/>
        </w:rPr>
      </w:pPr>
      <w:r w:rsidRPr="004F0C76">
        <w:rPr>
          <w:rFonts w:asciiTheme="majorHAnsi" w:hAnsiTheme="majorHAnsi"/>
          <w:b/>
          <w:sz w:val="24"/>
        </w:rPr>
        <w:t>Angličtina</w:t>
      </w:r>
      <w:r>
        <w:rPr>
          <w:rFonts w:asciiTheme="majorHAnsi" w:hAnsiTheme="majorHAnsi"/>
          <w:sz w:val="24"/>
        </w:rPr>
        <w:t xml:space="preserve"> – Kurz probíhá hravou formou, především prostřednictvím písniček, říkanek, dramatizace příběhů, soutěží a výtvarné činnosti. Rodiče jsou pravidelně informováni o probraném učivu. Četnost 1x týdně. Kroužek navštěvovalo </w:t>
      </w:r>
      <w:r w:rsidR="00A66D70">
        <w:rPr>
          <w:rFonts w:asciiTheme="majorHAnsi" w:hAnsiTheme="majorHAnsi"/>
          <w:sz w:val="24"/>
        </w:rPr>
        <w:t>10</w:t>
      </w:r>
      <w:r>
        <w:rPr>
          <w:rFonts w:asciiTheme="majorHAnsi" w:hAnsiTheme="majorHAnsi"/>
          <w:sz w:val="24"/>
        </w:rPr>
        <w:t xml:space="preserve"> dětí.</w:t>
      </w:r>
    </w:p>
    <w:p w14:paraId="33A2091D" w14:textId="438DC503" w:rsidR="004F0C76" w:rsidRDefault="004F0C76" w:rsidP="003208A7">
      <w:pPr>
        <w:pStyle w:val="Odstavecseseznamem"/>
        <w:numPr>
          <w:ilvl w:val="0"/>
          <w:numId w:val="10"/>
        </w:numPr>
        <w:spacing w:after="120" w:line="240" w:lineRule="auto"/>
        <w:jc w:val="both"/>
        <w:rPr>
          <w:rFonts w:asciiTheme="majorHAnsi" w:hAnsiTheme="majorHAnsi"/>
          <w:sz w:val="24"/>
        </w:rPr>
      </w:pPr>
      <w:r>
        <w:rPr>
          <w:rFonts w:asciiTheme="majorHAnsi" w:hAnsiTheme="majorHAnsi"/>
          <w:b/>
          <w:sz w:val="24"/>
        </w:rPr>
        <w:t xml:space="preserve">Plavání </w:t>
      </w:r>
      <w:r>
        <w:rPr>
          <w:rFonts w:asciiTheme="majorHAnsi" w:hAnsiTheme="majorHAnsi"/>
          <w:sz w:val="24"/>
        </w:rPr>
        <w:t xml:space="preserve">– Náplní 10 lekcí plavání je seznámení s vodou, překonání strachu z vody, osvojení si základů plaveckých stylů. Na konci děti navštěvují děti saunu. Kurz probíhal v plaveckém bazénu </w:t>
      </w:r>
      <w:proofErr w:type="spellStart"/>
      <w:r>
        <w:rPr>
          <w:rFonts w:asciiTheme="majorHAnsi" w:hAnsiTheme="majorHAnsi"/>
          <w:sz w:val="24"/>
        </w:rPr>
        <w:t>Crabík</w:t>
      </w:r>
      <w:proofErr w:type="spellEnd"/>
      <w:r>
        <w:rPr>
          <w:rFonts w:asciiTheme="majorHAnsi" w:hAnsiTheme="majorHAnsi"/>
          <w:sz w:val="24"/>
        </w:rPr>
        <w:t xml:space="preserve">. Četnost 1x týdně. Kurz navštěvovalo </w:t>
      </w:r>
      <w:r w:rsidR="00A66D70">
        <w:rPr>
          <w:rFonts w:asciiTheme="majorHAnsi" w:hAnsiTheme="majorHAnsi"/>
          <w:sz w:val="24"/>
        </w:rPr>
        <w:t>14</w:t>
      </w:r>
      <w:r>
        <w:rPr>
          <w:rFonts w:asciiTheme="majorHAnsi" w:hAnsiTheme="majorHAnsi"/>
          <w:sz w:val="24"/>
        </w:rPr>
        <w:t xml:space="preserve"> dětí.</w:t>
      </w:r>
    </w:p>
    <w:p w14:paraId="6A446D2F" w14:textId="4D1FBE07" w:rsidR="008C7DA1" w:rsidRDefault="008C7DA1" w:rsidP="003208A7">
      <w:pPr>
        <w:pStyle w:val="Odstavecseseznamem"/>
        <w:numPr>
          <w:ilvl w:val="0"/>
          <w:numId w:val="10"/>
        </w:numPr>
        <w:spacing w:after="120" w:line="240" w:lineRule="auto"/>
        <w:jc w:val="both"/>
        <w:rPr>
          <w:rFonts w:asciiTheme="majorHAnsi" w:hAnsiTheme="majorHAnsi"/>
          <w:sz w:val="24"/>
        </w:rPr>
      </w:pPr>
      <w:r>
        <w:rPr>
          <w:rFonts w:asciiTheme="majorHAnsi" w:hAnsiTheme="majorHAnsi"/>
          <w:b/>
          <w:sz w:val="24"/>
        </w:rPr>
        <w:t xml:space="preserve">Lyžování </w:t>
      </w:r>
      <w:r>
        <w:rPr>
          <w:rFonts w:asciiTheme="majorHAnsi" w:hAnsiTheme="majorHAnsi"/>
          <w:sz w:val="24"/>
        </w:rPr>
        <w:t xml:space="preserve">– náplní je naučit děti základům lyžování, otužování. Lyžování probíhalo v areálu </w:t>
      </w:r>
      <w:r w:rsidR="001C5A93">
        <w:rPr>
          <w:rFonts w:asciiTheme="majorHAnsi" w:hAnsiTheme="majorHAnsi"/>
          <w:sz w:val="24"/>
        </w:rPr>
        <w:t>Skalka</w:t>
      </w:r>
      <w:r>
        <w:rPr>
          <w:rFonts w:asciiTheme="majorHAnsi" w:hAnsiTheme="majorHAnsi"/>
          <w:sz w:val="24"/>
        </w:rPr>
        <w:t>. Četnost denně po dobu 1 týdne. Kurz navštěvovalo</w:t>
      </w:r>
      <w:r w:rsidR="008B2E24">
        <w:rPr>
          <w:rFonts w:asciiTheme="majorHAnsi" w:hAnsiTheme="majorHAnsi"/>
          <w:sz w:val="24"/>
        </w:rPr>
        <w:t xml:space="preserve"> </w:t>
      </w:r>
      <w:r w:rsidR="002A4137">
        <w:rPr>
          <w:rFonts w:asciiTheme="majorHAnsi" w:hAnsiTheme="majorHAnsi"/>
          <w:sz w:val="24"/>
        </w:rPr>
        <w:t>1</w:t>
      </w:r>
      <w:r w:rsidR="006F1246">
        <w:rPr>
          <w:rFonts w:asciiTheme="majorHAnsi" w:hAnsiTheme="majorHAnsi"/>
          <w:sz w:val="24"/>
        </w:rPr>
        <w:t>5</w:t>
      </w:r>
      <w:r w:rsidR="002A4137">
        <w:rPr>
          <w:rFonts w:asciiTheme="majorHAnsi" w:hAnsiTheme="majorHAnsi"/>
          <w:sz w:val="24"/>
        </w:rPr>
        <w:t xml:space="preserve"> </w:t>
      </w:r>
      <w:r>
        <w:rPr>
          <w:rFonts w:asciiTheme="majorHAnsi" w:hAnsiTheme="majorHAnsi"/>
          <w:sz w:val="24"/>
        </w:rPr>
        <w:t>dětí.</w:t>
      </w:r>
    </w:p>
    <w:p w14:paraId="746A7E25" w14:textId="75253DA7" w:rsidR="00D8011A" w:rsidRDefault="002F6477" w:rsidP="003208A7">
      <w:pPr>
        <w:pStyle w:val="Odstavecseseznamem"/>
        <w:numPr>
          <w:ilvl w:val="0"/>
          <w:numId w:val="10"/>
        </w:numPr>
        <w:spacing w:after="120" w:line="240" w:lineRule="auto"/>
        <w:jc w:val="both"/>
        <w:rPr>
          <w:rFonts w:asciiTheme="majorHAnsi" w:hAnsiTheme="majorHAnsi"/>
          <w:sz w:val="24"/>
        </w:rPr>
      </w:pPr>
      <w:r>
        <w:rPr>
          <w:rFonts w:asciiTheme="majorHAnsi" w:hAnsiTheme="majorHAnsi"/>
          <w:b/>
          <w:sz w:val="24"/>
        </w:rPr>
        <w:t xml:space="preserve">Hasiči </w:t>
      </w:r>
      <w:r>
        <w:rPr>
          <w:rFonts w:asciiTheme="majorHAnsi" w:hAnsiTheme="majorHAnsi"/>
          <w:sz w:val="24"/>
        </w:rPr>
        <w:t>– náplní je seznámit dětí s hasičskou profesí, vzbudit v nich zájem o toto</w:t>
      </w:r>
      <w:r w:rsidR="00BB104F">
        <w:rPr>
          <w:rFonts w:asciiTheme="majorHAnsi" w:hAnsiTheme="majorHAnsi"/>
          <w:sz w:val="24"/>
        </w:rPr>
        <w:t xml:space="preserve"> povolání, zvýšit jejich fyzickou zdatnost. Kurz probíhal v</w:t>
      </w:r>
      <w:r w:rsidR="002456FA">
        <w:rPr>
          <w:rFonts w:asciiTheme="majorHAnsi" w:hAnsiTheme="majorHAnsi"/>
          <w:sz w:val="24"/>
        </w:rPr>
        <w:t> </w:t>
      </w:r>
      <w:r w:rsidR="00BB104F">
        <w:rPr>
          <w:rFonts w:asciiTheme="majorHAnsi" w:hAnsiTheme="majorHAnsi"/>
          <w:sz w:val="24"/>
        </w:rPr>
        <w:t>MŠ</w:t>
      </w:r>
      <w:r w:rsidR="002456FA">
        <w:rPr>
          <w:rFonts w:asciiTheme="majorHAnsi" w:hAnsiTheme="majorHAnsi"/>
          <w:sz w:val="24"/>
        </w:rPr>
        <w:t xml:space="preserve"> 1x týdně. Kurz navštěvovalo </w:t>
      </w:r>
      <w:r w:rsidR="00A60B38">
        <w:rPr>
          <w:rFonts w:asciiTheme="majorHAnsi" w:hAnsiTheme="majorHAnsi"/>
          <w:sz w:val="24"/>
        </w:rPr>
        <w:t>21 dětí.</w:t>
      </w:r>
    </w:p>
    <w:p w14:paraId="5E1D8122" w14:textId="77777777" w:rsidR="008C7DA1" w:rsidRPr="008C7DA1" w:rsidRDefault="008C7DA1" w:rsidP="003208A7">
      <w:pPr>
        <w:spacing w:after="120" w:line="240" w:lineRule="auto"/>
        <w:jc w:val="both"/>
        <w:rPr>
          <w:rFonts w:asciiTheme="majorHAnsi" w:hAnsiTheme="majorHAnsi"/>
          <w:b/>
          <w:sz w:val="24"/>
          <w:u w:val="single"/>
        </w:rPr>
      </w:pPr>
      <w:r w:rsidRPr="008C7DA1">
        <w:rPr>
          <w:rFonts w:asciiTheme="majorHAnsi" w:hAnsiTheme="majorHAnsi"/>
          <w:b/>
          <w:sz w:val="24"/>
          <w:u w:val="single"/>
        </w:rPr>
        <w:t>MŠ Slavíkova:</w:t>
      </w:r>
    </w:p>
    <w:p w14:paraId="2CEFE61F" w14:textId="093A9310" w:rsidR="008C7DA1" w:rsidRDefault="008C7DA1" w:rsidP="003208A7">
      <w:pPr>
        <w:pStyle w:val="Odstavecseseznamem"/>
        <w:numPr>
          <w:ilvl w:val="0"/>
          <w:numId w:val="10"/>
        </w:numPr>
        <w:spacing w:after="120" w:line="240" w:lineRule="auto"/>
        <w:jc w:val="both"/>
        <w:rPr>
          <w:rFonts w:asciiTheme="majorHAnsi" w:hAnsiTheme="majorHAnsi"/>
          <w:sz w:val="24"/>
        </w:rPr>
      </w:pPr>
      <w:r w:rsidRPr="004F0C76">
        <w:rPr>
          <w:rFonts w:asciiTheme="majorHAnsi" w:hAnsiTheme="majorHAnsi"/>
          <w:b/>
          <w:sz w:val="24"/>
        </w:rPr>
        <w:t>Taneční kroužek Carmen</w:t>
      </w:r>
      <w:r>
        <w:rPr>
          <w:rFonts w:asciiTheme="majorHAnsi" w:hAnsiTheme="majorHAnsi"/>
          <w:sz w:val="24"/>
        </w:rPr>
        <w:t xml:space="preserve"> – podporuje pohybovou a kondiční průpravu dětí. Co se děti v kroužku naučí: Baletní průprava, základy společenských a moderních tanců, strečink, základy aerobiku. Četnost 1x týdně. Kroužek navštěvoval</w:t>
      </w:r>
      <w:r w:rsidRPr="00326109">
        <w:rPr>
          <w:rFonts w:asciiTheme="majorHAnsi" w:hAnsiTheme="majorHAnsi"/>
          <w:sz w:val="24"/>
        </w:rPr>
        <w:t>o</w:t>
      </w:r>
      <w:r w:rsidR="00326109">
        <w:rPr>
          <w:rFonts w:asciiTheme="majorHAnsi" w:hAnsiTheme="majorHAnsi"/>
          <w:sz w:val="24"/>
        </w:rPr>
        <w:t xml:space="preserve"> </w:t>
      </w:r>
      <w:r w:rsidR="00A93B86">
        <w:rPr>
          <w:rFonts w:asciiTheme="majorHAnsi" w:hAnsiTheme="majorHAnsi"/>
          <w:sz w:val="24"/>
        </w:rPr>
        <w:t>15</w:t>
      </w:r>
      <w:r>
        <w:rPr>
          <w:rFonts w:asciiTheme="majorHAnsi" w:hAnsiTheme="majorHAnsi"/>
          <w:sz w:val="24"/>
        </w:rPr>
        <w:t xml:space="preserve"> dětí</w:t>
      </w:r>
    </w:p>
    <w:p w14:paraId="0A5BF4E7" w14:textId="33855323" w:rsidR="008C7DA1" w:rsidRDefault="008C7DA1" w:rsidP="003208A7">
      <w:pPr>
        <w:pStyle w:val="Odstavecseseznamem"/>
        <w:numPr>
          <w:ilvl w:val="0"/>
          <w:numId w:val="10"/>
        </w:numPr>
        <w:spacing w:after="120" w:line="240" w:lineRule="auto"/>
        <w:jc w:val="both"/>
        <w:rPr>
          <w:rFonts w:asciiTheme="majorHAnsi" w:hAnsiTheme="majorHAnsi"/>
          <w:sz w:val="24"/>
        </w:rPr>
      </w:pPr>
      <w:r w:rsidRPr="004F0C76">
        <w:rPr>
          <w:rFonts w:asciiTheme="majorHAnsi" w:hAnsiTheme="majorHAnsi"/>
          <w:b/>
          <w:sz w:val="24"/>
        </w:rPr>
        <w:t>Angličtina</w:t>
      </w:r>
      <w:r>
        <w:rPr>
          <w:rFonts w:asciiTheme="majorHAnsi" w:hAnsiTheme="majorHAnsi"/>
          <w:sz w:val="24"/>
        </w:rPr>
        <w:t xml:space="preserve"> – Kurz probíhá hravou formou, především prostřednictvím písniček, říkanek, dramatizace příběhů, soutěží a výtvarné činnosti. Rodiče jsou pravidelně informováni o probraném učivu. Četnost 1x týdně. Kroužek navštěvovalo </w:t>
      </w:r>
      <w:r w:rsidR="00F3215A">
        <w:rPr>
          <w:rFonts w:asciiTheme="majorHAnsi" w:hAnsiTheme="majorHAnsi"/>
          <w:sz w:val="24"/>
        </w:rPr>
        <w:t>15</w:t>
      </w:r>
      <w:r>
        <w:rPr>
          <w:rFonts w:asciiTheme="majorHAnsi" w:hAnsiTheme="majorHAnsi"/>
          <w:sz w:val="24"/>
        </w:rPr>
        <w:t xml:space="preserve"> dětí.</w:t>
      </w:r>
    </w:p>
    <w:p w14:paraId="04CEF9E5" w14:textId="6E44C98A" w:rsidR="008C7DA1" w:rsidRDefault="008C7DA1" w:rsidP="003208A7">
      <w:pPr>
        <w:pStyle w:val="Odstavecseseznamem"/>
        <w:numPr>
          <w:ilvl w:val="0"/>
          <w:numId w:val="10"/>
        </w:numPr>
        <w:spacing w:after="120" w:line="240" w:lineRule="auto"/>
        <w:jc w:val="both"/>
        <w:rPr>
          <w:rFonts w:asciiTheme="majorHAnsi" w:hAnsiTheme="majorHAnsi"/>
          <w:sz w:val="24"/>
        </w:rPr>
      </w:pPr>
      <w:r>
        <w:rPr>
          <w:rFonts w:asciiTheme="majorHAnsi" w:hAnsiTheme="majorHAnsi"/>
          <w:b/>
          <w:sz w:val="24"/>
        </w:rPr>
        <w:t xml:space="preserve">Plavání </w:t>
      </w:r>
      <w:r>
        <w:rPr>
          <w:rFonts w:asciiTheme="majorHAnsi" w:hAnsiTheme="majorHAnsi"/>
          <w:sz w:val="24"/>
        </w:rPr>
        <w:t xml:space="preserve">– Náplní 10 lekcí plavání je seznámení s vodou, překonání strachu z vody, osvojení si základů plaveckých stylů. Na konci děti navštěvují děti saunu. Kurz probíhal v plaveckém bazénu </w:t>
      </w:r>
      <w:proofErr w:type="spellStart"/>
      <w:r>
        <w:rPr>
          <w:rFonts w:asciiTheme="majorHAnsi" w:hAnsiTheme="majorHAnsi"/>
          <w:sz w:val="24"/>
        </w:rPr>
        <w:t>Crabík</w:t>
      </w:r>
      <w:proofErr w:type="spellEnd"/>
      <w:r>
        <w:rPr>
          <w:rFonts w:asciiTheme="majorHAnsi" w:hAnsiTheme="majorHAnsi"/>
          <w:sz w:val="24"/>
        </w:rPr>
        <w:t xml:space="preserve">. Četnost 1x týdně. Kurz navštěvovalo </w:t>
      </w:r>
      <w:r w:rsidR="00F260E2">
        <w:rPr>
          <w:rFonts w:asciiTheme="majorHAnsi" w:hAnsiTheme="majorHAnsi"/>
          <w:sz w:val="24"/>
        </w:rPr>
        <w:t xml:space="preserve">17 </w:t>
      </w:r>
      <w:r>
        <w:rPr>
          <w:rFonts w:asciiTheme="majorHAnsi" w:hAnsiTheme="majorHAnsi"/>
          <w:sz w:val="24"/>
        </w:rPr>
        <w:t>dětí.</w:t>
      </w:r>
    </w:p>
    <w:p w14:paraId="13556D9B" w14:textId="0AB161BA" w:rsidR="008C7DA1" w:rsidRDefault="008C7DA1" w:rsidP="003208A7">
      <w:pPr>
        <w:pStyle w:val="Odstavecseseznamem"/>
        <w:numPr>
          <w:ilvl w:val="0"/>
          <w:numId w:val="10"/>
        </w:numPr>
        <w:spacing w:after="120" w:line="240" w:lineRule="auto"/>
        <w:jc w:val="both"/>
        <w:rPr>
          <w:rFonts w:asciiTheme="majorHAnsi" w:hAnsiTheme="majorHAnsi"/>
          <w:sz w:val="24"/>
        </w:rPr>
      </w:pPr>
      <w:r>
        <w:rPr>
          <w:rFonts w:asciiTheme="majorHAnsi" w:hAnsiTheme="majorHAnsi"/>
          <w:b/>
          <w:sz w:val="24"/>
        </w:rPr>
        <w:t xml:space="preserve">Lyžování </w:t>
      </w:r>
      <w:r>
        <w:rPr>
          <w:rFonts w:asciiTheme="majorHAnsi" w:hAnsiTheme="majorHAnsi"/>
          <w:sz w:val="24"/>
        </w:rPr>
        <w:t xml:space="preserve">– náplní je naučit děti základům lyžování, otužování. Lyžování probíhalo v areálu </w:t>
      </w:r>
      <w:r w:rsidR="001C5A93">
        <w:rPr>
          <w:rFonts w:asciiTheme="majorHAnsi" w:hAnsiTheme="majorHAnsi"/>
          <w:sz w:val="24"/>
        </w:rPr>
        <w:t>Skalka</w:t>
      </w:r>
      <w:r>
        <w:rPr>
          <w:rFonts w:asciiTheme="majorHAnsi" w:hAnsiTheme="majorHAnsi"/>
          <w:sz w:val="24"/>
        </w:rPr>
        <w:t>. Četnost denně po dobu 1 týdne. Kurz navštěvovalo</w:t>
      </w:r>
      <w:r w:rsidR="006F1246">
        <w:rPr>
          <w:rFonts w:asciiTheme="majorHAnsi" w:hAnsiTheme="majorHAnsi"/>
          <w:sz w:val="24"/>
        </w:rPr>
        <w:t xml:space="preserve"> 26</w:t>
      </w:r>
      <w:r>
        <w:rPr>
          <w:rFonts w:asciiTheme="majorHAnsi" w:hAnsiTheme="majorHAnsi"/>
          <w:sz w:val="24"/>
        </w:rPr>
        <w:t xml:space="preserve"> dětí.</w:t>
      </w:r>
    </w:p>
    <w:p w14:paraId="4F5A9B9D" w14:textId="77777777" w:rsidR="008C7DA1" w:rsidRDefault="008C7DA1" w:rsidP="003208A7">
      <w:pPr>
        <w:spacing w:after="120" w:line="240" w:lineRule="auto"/>
        <w:jc w:val="both"/>
        <w:rPr>
          <w:rFonts w:asciiTheme="majorHAnsi" w:hAnsiTheme="majorHAnsi"/>
          <w:sz w:val="24"/>
        </w:rPr>
      </w:pPr>
    </w:p>
    <w:p w14:paraId="6210BABD" w14:textId="77777777" w:rsidR="008C7DA1" w:rsidRDefault="008C7DA1" w:rsidP="003208A7">
      <w:pPr>
        <w:spacing w:after="120" w:line="240" w:lineRule="auto"/>
        <w:jc w:val="both"/>
        <w:rPr>
          <w:rFonts w:asciiTheme="majorHAnsi" w:hAnsiTheme="majorHAnsi"/>
          <w:sz w:val="24"/>
        </w:rPr>
      </w:pPr>
    </w:p>
    <w:p w14:paraId="36D8C34C" w14:textId="77777777" w:rsidR="008C7DA1" w:rsidRDefault="008C7DA1" w:rsidP="003208A7">
      <w:pPr>
        <w:spacing w:after="120" w:line="240" w:lineRule="auto"/>
        <w:jc w:val="both"/>
        <w:rPr>
          <w:rFonts w:asciiTheme="majorHAnsi" w:hAnsiTheme="majorHAnsi"/>
          <w:sz w:val="24"/>
        </w:rPr>
      </w:pPr>
    </w:p>
    <w:p w14:paraId="34C8FDE5" w14:textId="77777777" w:rsidR="008C7DA1" w:rsidRDefault="008C7DA1" w:rsidP="003208A7">
      <w:pPr>
        <w:spacing w:after="120" w:line="240" w:lineRule="auto"/>
        <w:jc w:val="both"/>
        <w:rPr>
          <w:rFonts w:asciiTheme="majorHAnsi" w:hAnsiTheme="majorHAnsi"/>
          <w:sz w:val="24"/>
        </w:rPr>
      </w:pPr>
    </w:p>
    <w:p w14:paraId="1DC11861" w14:textId="3143CA83" w:rsidR="008C7DA1" w:rsidRDefault="008C7DA1" w:rsidP="008C7DA1">
      <w:pPr>
        <w:spacing w:after="120" w:line="240" w:lineRule="auto"/>
        <w:rPr>
          <w:rFonts w:asciiTheme="majorHAnsi" w:hAnsiTheme="majorHAnsi"/>
          <w:sz w:val="24"/>
        </w:rPr>
      </w:pPr>
    </w:p>
    <w:p w14:paraId="10BCC262" w14:textId="3479E552" w:rsidR="00AD5E3A" w:rsidRDefault="00AD5E3A" w:rsidP="008C7DA1">
      <w:pPr>
        <w:spacing w:after="120" w:line="240" w:lineRule="auto"/>
        <w:rPr>
          <w:rFonts w:asciiTheme="majorHAnsi" w:hAnsiTheme="majorHAnsi"/>
          <w:sz w:val="24"/>
        </w:rPr>
      </w:pPr>
    </w:p>
    <w:p w14:paraId="13D10115" w14:textId="77777777" w:rsidR="008C7DA1" w:rsidRPr="008C7DA1" w:rsidRDefault="008C7DA1" w:rsidP="008C7DA1">
      <w:pPr>
        <w:spacing w:after="120" w:line="240" w:lineRule="auto"/>
        <w:rPr>
          <w:rFonts w:asciiTheme="majorHAnsi" w:hAnsiTheme="majorHAnsi"/>
          <w:sz w:val="24"/>
        </w:rPr>
      </w:pPr>
    </w:p>
    <w:p w14:paraId="54232CD0" w14:textId="77777777" w:rsidR="00A35645" w:rsidRDefault="008C7DA1" w:rsidP="00933F13">
      <w:pPr>
        <w:spacing w:after="120" w:line="240" w:lineRule="auto"/>
        <w:rPr>
          <w:rFonts w:asciiTheme="majorHAnsi" w:hAnsiTheme="majorHAnsi"/>
          <w:color w:val="FF0000"/>
          <w:sz w:val="24"/>
        </w:rPr>
      </w:pPr>
      <w:r>
        <w:rPr>
          <w:rFonts w:asciiTheme="majorHAnsi" w:hAnsiTheme="majorHAnsi"/>
          <w:color w:val="FF0000"/>
          <w:sz w:val="24"/>
        </w:rPr>
        <w:lastRenderedPageBreak/>
        <w:t>SPOLUPRÁCE S RODIČI</w:t>
      </w:r>
    </w:p>
    <w:p w14:paraId="647B0B84" w14:textId="77777777" w:rsidR="008C7DA1" w:rsidRDefault="008C7DA1" w:rsidP="00933F13">
      <w:pPr>
        <w:spacing w:after="120" w:line="240" w:lineRule="auto"/>
        <w:rPr>
          <w:rFonts w:asciiTheme="majorHAnsi" w:hAnsiTheme="majorHAnsi"/>
          <w:sz w:val="24"/>
        </w:rPr>
      </w:pPr>
      <w:r>
        <w:rPr>
          <w:rFonts w:asciiTheme="majorHAnsi" w:hAnsiTheme="majorHAnsi"/>
          <w:sz w:val="24"/>
        </w:rPr>
        <w:t>Mateřská škola pomáhá rodičům v péči o dítě a plní funkci odborného poradce v oblasti výchovy a vzdělávání.</w:t>
      </w:r>
    </w:p>
    <w:p w14:paraId="5F75ACA1" w14:textId="77777777" w:rsidR="008C7DA1" w:rsidRDefault="008C7DA1" w:rsidP="00933F13">
      <w:pPr>
        <w:spacing w:after="120" w:line="240" w:lineRule="auto"/>
        <w:rPr>
          <w:rFonts w:asciiTheme="majorHAnsi" w:hAnsiTheme="majorHAnsi"/>
          <w:b/>
          <w:sz w:val="24"/>
        </w:rPr>
      </w:pPr>
      <w:r w:rsidRPr="008C7DA1">
        <w:rPr>
          <w:rFonts w:asciiTheme="majorHAnsi" w:hAnsiTheme="majorHAnsi"/>
          <w:b/>
          <w:sz w:val="24"/>
        </w:rPr>
        <w:t>Spolupráce s rodiči:</w:t>
      </w:r>
    </w:p>
    <w:p w14:paraId="406C88FC" w14:textId="77777777" w:rsidR="008C7DA1" w:rsidRDefault="008C7DA1" w:rsidP="008C7DA1">
      <w:pPr>
        <w:pStyle w:val="Odstavecseseznamem"/>
        <w:numPr>
          <w:ilvl w:val="0"/>
          <w:numId w:val="11"/>
        </w:numPr>
        <w:spacing w:after="120" w:line="240" w:lineRule="auto"/>
        <w:rPr>
          <w:rFonts w:asciiTheme="majorHAnsi" w:hAnsiTheme="majorHAnsi"/>
          <w:sz w:val="24"/>
        </w:rPr>
      </w:pPr>
      <w:r>
        <w:rPr>
          <w:rFonts w:asciiTheme="majorHAnsi" w:hAnsiTheme="majorHAnsi"/>
          <w:sz w:val="24"/>
        </w:rPr>
        <w:t>Pomoc s přípravou a organizací akcí MŠ</w:t>
      </w:r>
    </w:p>
    <w:p w14:paraId="1ED005FD" w14:textId="77777777" w:rsidR="008C7DA1" w:rsidRDefault="008C7DA1" w:rsidP="008C7DA1">
      <w:pPr>
        <w:pStyle w:val="Odstavecseseznamem"/>
        <w:numPr>
          <w:ilvl w:val="0"/>
          <w:numId w:val="11"/>
        </w:numPr>
        <w:spacing w:after="120" w:line="240" w:lineRule="auto"/>
        <w:rPr>
          <w:rFonts w:asciiTheme="majorHAnsi" w:hAnsiTheme="majorHAnsi"/>
          <w:sz w:val="24"/>
        </w:rPr>
      </w:pPr>
      <w:r>
        <w:rPr>
          <w:rFonts w:asciiTheme="majorHAnsi" w:hAnsiTheme="majorHAnsi"/>
          <w:sz w:val="24"/>
        </w:rPr>
        <w:t>Pomoc s drobnými pracemi pro MŠ</w:t>
      </w:r>
    </w:p>
    <w:p w14:paraId="2D82779B" w14:textId="77777777" w:rsidR="008C7DA1" w:rsidRDefault="008C7DA1" w:rsidP="008C7DA1">
      <w:pPr>
        <w:pStyle w:val="Odstavecseseznamem"/>
        <w:numPr>
          <w:ilvl w:val="0"/>
          <w:numId w:val="11"/>
        </w:numPr>
        <w:spacing w:after="120" w:line="240" w:lineRule="auto"/>
        <w:rPr>
          <w:rFonts w:asciiTheme="majorHAnsi" w:hAnsiTheme="majorHAnsi"/>
          <w:sz w:val="24"/>
        </w:rPr>
      </w:pPr>
      <w:r>
        <w:rPr>
          <w:rFonts w:asciiTheme="majorHAnsi" w:hAnsiTheme="majorHAnsi"/>
          <w:sz w:val="24"/>
        </w:rPr>
        <w:t>Sponzorské dary pro neziskový spolek Veselá školička</w:t>
      </w:r>
    </w:p>
    <w:p w14:paraId="01332DBC" w14:textId="77777777" w:rsidR="008C7DA1" w:rsidRDefault="008C7DA1" w:rsidP="008C7DA1">
      <w:pPr>
        <w:pStyle w:val="Odstavecseseznamem"/>
        <w:numPr>
          <w:ilvl w:val="0"/>
          <w:numId w:val="11"/>
        </w:numPr>
        <w:spacing w:after="120" w:line="240" w:lineRule="auto"/>
        <w:rPr>
          <w:rFonts w:asciiTheme="majorHAnsi" w:hAnsiTheme="majorHAnsi"/>
          <w:sz w:val="24"/>
        </w:rPr>
      </w:pPr>
      <w:r>
        <w:rPr>
          <w:rFonts w:asciiTheme="majorHAnsi" w:hAnsiTheme="majorHAnsi"/>
          <w:sz w:val="24"/>
        </w:rPr>
        <w:t>Pořádání besed a různých setkání</w:t>
      </w:r>
    </w:p>
    <w:p w14:paraId="236E3028" w14:textId="77777777" w:rsidR="008C7DA1" w:rsidRPr="008C7DA1" w:rsidRDefault="008C7DA1" w:rsidP="008C7DA1">
      <w:pPr>
        <w:pStyle w:val="Odstavecseseznamem"/>
        <w:numPr>
          <w:ilvl w:val="0"/>
          <w:numId w:val="11"/>
        </w:numPr>
        <w:spacing w:after="120" w:line="240" w:lineRule="auto"/>
        <w:rPr>
          <w:rFonts w:asciiTheme="majorHAnsi" w:hAnsiTheme="majorHAnsi"/>
          <w:sz w:val="24"/>
        </w:rPr>
      </w:pPr>
      <w:r>
        <w:rPr>
          <w:rFonts w:asciiTheme="majorHAnsi" w:hAnsiTheme="majorHAnsi"/>
          <w:sz w:val="24"/>
        </w:rPr>
        <w:t>Účast na práci při společných setkáních</w:t>
      </w:r>
    </w:p>
    <w:p w14:paraId="553A4479" w14:textId="77777777" w:rsidR="008C7DA1" w:rsidRPr="008C7DA1" w:rsidRDefault="008C7DA1" w:rsidP="00933F13">
      <w:pPr>
        <w:spacing w:after="120" w:line="240" w:lineRule="auto"/>
        <w:rPr>
          <w:rFonts w:asciiTheme="majorHAnsi" w:hAnsiTheme="majorHAnsi"/>
          <w:sz w:val="24"/>
        </w:rPr>
      </w:pPr>
    </w:p>
    <w:p w14:paraId="3761C869" w14:textId="77777777" w:rsidR="00A35645" w:rsidRDefault="008C7DA1" w:rsidP="00933F13">
      <w:pPr>
        <w:spacing w:after="120" w:line="240" w:lineRule="auto"/>
        <w:rPr>
          <w:rFonts w:asciiTheme="majorHAnsi" w:hAnsiTheme="majorHAnsi"/>
          <w:sz w:val="24"/>
        </w:rPr>
      </w:pPr>
      <w:r>
        <w:rPr>
          <w:rFonts w:asciiTheme="majorHAnsi" w:hAnsiTheme="majorHAnsi"/>
          <w:sz w:val="24"/>
        </w:rPr>
        <w:t>Mateřská škola spolupracuje se zřizovatelem, základní školou, dalšími organizacemi a odborníky. Je otevřena pro širokou veřejnost a snaží se o dobrou prezentaci své práce.</w:t>
      </w:r>
    </w:p>
    <w:p w14:paraId="3D523C43" w14:textId="77777777" w:rsidR="008C7DA1" w:rsidRDefault="008C7DA1" w:rsidP="00933F13">
      <w:pPr>
        <w:spacing w:after="120" w:line="240" w:lineRule="auto"/>
        <w:rPr>
          <w:rFonts w:asciiTheme="majorHAnsi" w:hAnsiTheme="majorHAnsi"/>
          <w:sz w:val="24"/>
        </w:rPr>
      </w:pPr>
    </w:p>
    <w:p w14:paraId="16DEA132" w14:textId="77777777" w:rsidR="008C7DA1" w:rsidRDefault="008C7DA1" w:rsidP="00933F13">
      <w:pPr>
        <w:spacing w:after="120" w:line="240" w:lineRule="auto"/>
        <w:rPr>
          <w:rFonts w:asciiTheme="majorHAnsi" w:hAnsiTheme="majorHAnsi"/>
          <w:b/>
          <w:sz w:val="24"/>
        </w:rPr>
      </w:pPr>
      <w:r>
        <w:rPr>
          <w:rFonts w:asciiTheme="majorHAnsi" w:hAnsiTheme="majorHAnsi"/>
          <w:b/>
          <w:sz w:val="24"/>
        </w:rPr>
        <w:t>Spolupráce s dalšími institucemi:</w:t>
      </w:r>
    </w:p>
    <w:p w14:paraId="75DAC03F" w14:textId="77777777" w:rsidR="008C7DA1" w:rsidRDefault="008C7DA1" w:rsidP="008C7DA1">
      <w:pPr>
        <w:pStyle w:val="Odstavecseseznamem"/>
        <w:numPr>
          <w:ilvl w:val="0"/>
          <w:numId w:val="12"/>
        </w:numPr>
        <w:spacing w:after="120" w:line="240" w:lineRule="auto"/>
        <w:rPr>
          <w:rFonts w:asciiTheme="majorHAnsi" w:hAnsiTheme="majorHAnsi"/>
          <w:sz w:val="24"/>
        </w:rPr>
      </w:pPr>
      <w:r>
        <w:rPr>
          <w:rFonts w:asciiTheme="majorHAnsi" w:hAnsiTheme="majorHAnsi"/>
          <w:sz w:val="24"/>
        </w:rPr>
        <w:t>Magistrát Města Ostravy</w:t>
      </w:r>
    </w:p>
    <w:p w14:paraId="640E1CDB" w14:textId="77777777" w:rsidR="008C7DA1" w:rsidRDefault="008C7DA1" w:rsidP="008C7DA1">
      <w:pPr>
        <w:pStyle w:val="Odstavecseseznamem"/>
        <w:numPr>
          <w:ilvl w:val="0"/>
          <w:numId w:val="12"/>
        </w:numPr>
        <w:spacing w:after="120" w:line="240" w:lineRule="auto"/>
        <w:rPr>
          <w:rFonts w:asciiTheme="majorHAnsi" w:hAnsiTheme="majorHAnsi"/>
          <w:sz w:val="24"/>
        </w:rPr>
      </w:pPr>
      <w:r>
        <w:rPr>
          <w:rFonts w:asciiTheme="majorHAnsi" w:hAnsiTheme="majorHAnsi"/>
          <w:sz w:val="24"/>
        </w:rPr>
        <w:t>Pedagogicko-psychologická poradna</w:t>
      </w:r>
    </w:p>
    <w:p w14:paraId="0C75F406" w14:textId="77777777" w:rsidR="008C7DA1" w:rsidRDefault="008C7DA1" w:rsidP="008C7DA1">
      <w:pPr>
        <w:pStyle w:val="Odstavecseseznamem"/>
        <w:numPr>
          <w:ilvl w:val="0"/>
          <w:numId w:val="12"/>
        </w:numPr>
        <w:spacing w:after="120" w:line="240" w:lineRule="auto"/>
        <w:rPr>
          <w:rFonts w:asciiTheme="majorHAnsi" w:hAnsiTheme="majorHAnsi"/>
          <w:sz w:val="24"/>
        </w:rPr>
      </w:pPr>
      <w:r>
        <w:rPr>
          <w:rFonts w:asciiTheme="majorHAnsi" w:hAnsiTheme="majorHAnsi"/>
          <w:sz w:val="24"/>
        </w:rPr>
        <w:t>Kulturní středisko Poruba – návštěva akcí</w:t>
      </w:r>
    </w:p>
    <w:p w14:paraId="241F4453" w14:textId="77777777" w:rsidR="008C7DA1" w:rsidRDefault="008C7DA1" w:rsidP="008C7DA1">
      <w:pPr>
        <w:pStyle w:val="Odstavecseseznamem"/>
        <w:numPr>
          <w:ilvl w:val="0"/>
          <w:numId w:val="12"/>
        </w:numPr>
        <w:spacing w:after="120" w:line="240" w:lineRule="auto"/>
        <w:rPr>
          <w:rFonts w:asciiTheme="majorHAnsi" w:hAnsiTheme="majorHAnsi"/>
          <w:sz w:val="24"/>
        </w:rPr>
      </w:pPr>
      <w:r>
        <w:rPr>
          <w:rFonts w:asciiTheme="majorHAnsi" w:hAnsiTheme="majorHAnsi"/>
          <w:sz w:val="24"/>
        </w:rPr>
        <w:t xml:space="preserve">Knihovna v Ostravě – </w:t>
      </w:r>
      <w:proofErr w:type="spellStart"/>
      <w:r>
        <w:rPr>
          <w:rFonts w:asciiTheme="majorHAnsi" w:hAnsiTheme="majorHAnsi"/>
          <w:sz w:val="24"/>
        </w:rPr>
        <w:t>Porubě</w:t>
      </w:r>
      <w:proofErr w:type="spellEnd"/>
    </w:p>
    <w:p w14:paraId="5E8CFC31" w14:textId="77777777" w:rsidR="008C7DA1" w:rsidRDefault="008C7DA1" w:rsidP="008C7DA1">
      <w:pPr>
        <w:pStyle w:val="Odstavecseseznamem"/>
        <w:numPr>
          <w:ilvl w:val="0"/>
          <w:numId w:val="12"/>
        </w:numPr>
        <w:spacing w:after="120" w:line="240" w:lineRule="auto"/>
        <w:rPr>
          <w:rFonts w:asciiTheme="majorHAnsi" w:hAnsiTheme="majorHAnsi"/>
          <w:sz w:val="24"/>
        </w:rPr>
      </w:pPr>
      <w:r>
        <w:rPr>
          <w:rFonts w:asciiTheme="majorHAnsi" w:hAnsiTheme="majorHAnsi"/>
          <w:sz w:val="24"/>
        </w:rPr>
        <w:t>Policie České republiky – chování na ulici, na cestách</w:t>
      </w:r>
    </w:p>
    <w:p w14:paraId="61B3CE0C" w14:textId="77777777" w:rsidR="008C7DA1" w:rsidRDefault="008C7DA1" w:rsidP="008C7DA1">
      <w:pPr>
        <w:pStyle w:val="Odstavecseseznamem"/>
        <w:numPr>
          <w:ilvl w:val="0"/>
          <w:numId w:val="12"/>
        </w:numPr>
        <w:spacing w:after="120" w:line="240" w:lineRule="auto"/>
        <w:rPr>
          <w:rFonts w:asciiTheme="majorHAnsi" w:hAnsiTheme="majorHAnsi"/>
          <w:sz w:val="24"/>
        </w:rPr>
      </w:pPr>
      <w:r>
        <w:rPr>
          <w:rFonts w:asciiTheme="majorHAnsi" w:hAnsiTheme="majorHAnsi"/>
          <w:sz w:val="24"/>
        </w:rPr>
        <w:t>Hasiči MSK – ukázka činnosti, prohlídka prostor</w:t>
      </w:r>
    </w:p>
    <w:p w14:paraId="49F491ED" w14:textId="77777777" w:rsidR="008C7DA1" w:rsidRDefault="008C7DA1" w:rsidP="008C7DA1">
      <w:pPr>
        <w:spacing w:after="120" w:line="240" w:lineRule="auto"/>
        <w:rPr>
          <w:rFonts w:asciiTheme="majorHAnsi" w:hAnsiTheme="majorHAnsi"/>
          <w:sz w:val="24"/>
        </w:rPr>
      </w:pPr>
    </w:p>
    <w:p w14:paraId="468F1CB2" w14:textId="77777777" w:rsidR="008C7DA1" w:rsidRDefault="008C7DA1" w:rsidP="008C7DA1">
      <w:pPr>
        <w:spacing w:after="120" w:line="240" w:lineRule="auto"/>
        <w:rPr>
          <w:rFonts w:asciiTheme="majorHAnsi" w:hAnsiTheme="majorHAnsi"/>
          <w:b/>
          <w:sz w:val="24"/>
        </w:rPr>
      </w:pPr>
      <w:r>
        <w:rPr>
          <w:rFonts w:asciiTheme="majorHAnsi" w:hAnsiTheme="majorHAnsi"/>
          <w:b/>
          <w:sz w:val="24"/>
        </w:rPr>
        <w:t>Propagace práce školy:</w:t>
      </w:r>
    </w:p>
    <w:p w14:paraId="7B4CAC35" w14:textId="77777777" w:rsidR="008C7DA1" w:rsidRDefault="008C7DA1" w:rsidP="008C7DA1">
      <w:pPr>
        <w:spacing w:after="120" w:line="240" w:lineRule="auto"/>
        <w:rPr>
          <w:rFonts w:asciiTheme="majorHAnsi" w:hAnsiTheme="majorHAnsi"/>
          <w:sz w:val="24"/>
        </w:rPr>
      </w:pPr>
      <w:r>
        <w:rPr>
          <w:rFonts w:asciiTheme="majorHAnsi" w:hAnsiTheme="majorHAnsi"/>
          <w:sz w:val="24"/>
        </w:rPr>
        <w:t>Nejlepším propagačním prostředkem mateřské školy je vlastní kvalitní práce s dětmi a aktivity pro rodiny, které dlouhodobě vytvářejí dobrou pověst školy.</w:t>
      </w:r>
    </w:p>
    <w:p w14:paraId="47775B66"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Účast na výtvarných soutěžích, vyhlašovaných různými institucemi</w:t>
      </w:r>
    </w:p>
    <w:p w14:paraId="48FA327E"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Prezentace akcí v regionálním tisku</w:t>
      </w:r>
    </w:p>
    <w:p w14:paraId="416FEED4"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Prezentace na webových stránkách školy</w:t>
      </w:r>
    </w:p>
    <w:p w14:paraId="7E2A19CC"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Zakládání třídních fotoalb</w:t>
      </w:r>
    </w:p>
    <w:p w14:paraId="302C9EB2"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Organizace akcí pro rodičovskou veřejnost</w:t>
      </w:r>
    </w:p>
    <w:p w14:paraId="3AD0E89C"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Propagační leták MŠ pro rodiče</w:t>
      </w:r>
    </w:p>
    <w:p w14:paraId="7B786942" w14:textId="77777777" w:rsidR="008C7DA1" w:rsidRDefault="008C7DA1" w:rsidP="008C7DA1">
      <w:pPr>
        <w:pStyle w:val="Odstavecseseznamem"/>
        <w:numPr>
          <w:ilvl w:val="0"/>
          <w:numId w:val="13"/>
        </w:numPr>
        <w:spacing w:after="120" w:line="240" w:lineRule="auto"/>
        <w:rPr>
          <w:rFonts w:asciiTheme="majorHAnsi" w:hAnsiTheme="majorHAnsi"/>
          <w:sz w:val="24"/>
        </w:rPr>
      </w:pPr>
      <w:r>
        <w:rPr>
          <w:rFonts w:asciiTheme="majorHAnsi" w:hAnsiTheme="majorHAnsi"/>
          <w:sz w:val="24"/>
        </w:rPr>
        <w:t>Měsíční zpravodaj pro rodiče</w:t>
      </w:r>
    </w:p>
    <w:p w14:paraId="556AF8D8" w14:textId="77777777" w:rsidR="00275EA6" w:rsidRDefault="00275EA6" w:rsidP="00275EA6">
      <w:pPr>
        <w:spacing w:after="120" w:line="240" w:lineRule="auto"/>
        <w:rPr>
          <w:rFonts w:asciiTheme="majorHAnsi" w:hAnsiTheme="majorHAnsi"/>
          <w:sz w:val="24"/>
        </w:rPr>
      </w:pPr>
      <w:r>
        <w:rPr>
          <w:rFonts w:asciiTheme="majorHAnsi" w:hAnsiTheme="majorHAnsi"/>
          <w:sz w:val="24"/>
        </w:rPr>
        <w:t xml:space="preserve">Webové stránky MŠ: </w:t>
      </w:r>
      <w:hyperlink r:id="rId13" w:history="1">
        <w:r w:rsidRPr="009E4267">
          <w:rPr>
            <w:rStyle w:val="Hypertextovodkaz"/>
            <w:rFonts w:asciiTheme="majorHAnsi" w:hAnsiTheme="majorHAnsi"/>
            <w:sz w:val="24"/>
          </w:rPr>
          <w:t>www.makovskeho.cz</w:t>
        </w:r>
      </w:hyperlink>
    </w:p>
    <w:p w14:paraId="03D957A8" w14:textId="77777777" w:rsidR="00275EA6" w:rsidRDefault="00275EA6" w:rsidP="00275EA6">
      <w:pPr>
        <w:spacing w:after="120" w:line="240" w:lineRule="auto"/>
        <w:rPr>
          <w:rFonts w:asciiTheme="majorHAnsi" w:hAnsiTheme="majorHAnsi"/>
          <w:sz w:val="24"/>
        </w:rPr>
      </w:pPr>
      <w:r>
        <w:rPr>
          <w:rFonts w:asciiTheme="majorHAnsi" w:hAnsiTheme="majorHAnsi"/>
          <w:sz w:val="24"/>
        </w:rPr>
        <w:t>Pomocí našich webových stránek se snažíme aktuálně informovat veřejnost o životě dětí v naší organizaci.</w:t>
      </w:r>
    </w:p>
    <w:p w14:paraId="44046BB2" w14:textId="77777777" w:rsidR="00275EA6" w:rsidRDefault="00275EA6" w:rsidP="00275EA6">
      <w:pPr>
        <w:spacing w:after="120" w:line="240" w:lineRule="auto"/>
        <w:rPr>
          <w:rFonts w:asciiTheme="majorHAnsi" w:hAnsiTheme="majorHAnsi"/>
          <w:sz w:val="24"/>
        </w:rPr>
      </w:pPr>
    </w:p>
    <w:p w14:paraId="78A4772F" w14:textId="77777777" w:rsidR="00275EA6" w:rsidRDefault="00275EA6" w:rsidP="00275EA6">
      <w:pPr>
        <w:spacing w:after="120" w:line="240" w:lineRule="auto"/>
        <w:rPr>
          <w:rFonts w:asciiTheme="majorHAnsi" w:hAnsiTheme="majorHAnsi"/>
          <w:sz w:val="24"/>
        </w:rPr>
      </w:pPr>
    </w:p>
    <w:p w14:paraId="587D3903" w14:textId="77777777" w:rsidR="00275EA6" w:rsidRDefault="00275EA6" w:rsidP="00275EA6">
      <w:pPr>
        <w:spacing w:after="120" w:line="240" w:lineRule="auto"/>
        <w:rPr>
          <w:rFonts w:asciiTheme="majorHAnsi" w:hAnsiTheme="majorHAnsi"/>
          <w:sz w:val="24"/>
        </w:rPr>
      </w:pPr>
    </w:p>
    <w:p w14:paraId="57011A81" w14:textId="77777777" w:rsidR="00275EA6" w:rsidRDefault="00275EA6" w:rsidP="00275EA6">
      <w:pPr>
        <w:spacing w:after="120" w:line="240" w:lineRule="auto"/>
        <w:rPr>
          <w:rFonts w:asciiTheme="majorHAnsi" w:hAnsiTheme="majorHAnsi"/>
          <w:sz w:val="24"/>
        </w:rPr>
      </w:pPr>
    </w:p>
    <w:p w14:paraId="44D572E1" w14:textId="77777777" w:rsidR="00275EA6" w:rsidRDefault="00275EA6" w:rsidP="00275EA6">
      <w:pPr>
        <w:spacing w:after="120" w:line="240" w:lineRule="auto"/>
        <w:rPr>
          <w:rFonts w:asciiTheme="majorHAnsi" w:hAnsiTheme="majorHAnsi"/>
          <w:sz w:val="24"/>
        </w:rPr>
      </w:pPr>
    </w:p>
    <w:p w14:paraId="4BA4F7C1" w14:textId="77777777" w:rsidR="00275EA6" w:rsidRPr="00275EA6" w:rsidRDefault="00275EA6" w:rsidP="00275EA6">
      <w:pPr>
        <w:pStyle w:val="Nzev"/>
        <w:numPr>
          <w:ilvl w:val="0"/>
          <w:numId w:val="7"/>
        </w:numPr>
        <w:rPr>
          <w:b/>
          <w:color w:val="FF0000"/>
        </w:rPr>
      </w:pPr>
      <w:r w:rsidRPr="00275EA6">
        <w:rPr>
          <w:b/>
          <w:color w:val="FF0000"/>
        </w:rPr>
        <w:lastRenderedPageBreak/>
        <w:t>ÚDAJE O VÝSLEDCÍCH KONTROL A INSPEKCÍ</w:t>
      </w:r>
    </w:p>
    <w:p w14:paraId="12C19509" w14:textId="77777777" w:rsidR="00A35645" w:rsidRDefault="00A35645" w:rsidP="00933F13">
      <w:pPr>
        <w:spacing w:after="120" w:line="240" w:lineRule="auto"/>
        <w:rPr>
          <w:rFonts w:asciiTheme="majorHAnsi" w:hAnsiTheme="majorHAnsi"/>
          <w:sz w:val="24"/>
        </w:rPr>
      </w:pPr>
    </w:p>
    <w:p w14:paraId="277F3FA8" w14:textId="77777777" w:rsidR="00275EA6" w:rsidRDefault="00275EA6" w:rsidP="00933F13">
      <w:pPr>
        <w:spacing w:after="120" w:line="240" w:lineRule="auto"/>
        <w:rPr>
          <w:rFonts w:asciiTheme="majorHAnsi" w:hAnsiTheme="majorHAnsi"/>
          <w:sz w:val="24"/>
        </w:rPr>
      </w:pPr>
    </w:p>
    <w:p w14:paraId="7DF92D88" w14:textId="5F2C944A" w:rsidR="00A40F8A" w:rsidRDefault="00A40F8A" w:rsidP="00933F13">
      <w:pPr>
        <w:spacing w:after="120" w:line="240" w:lineRule="auto"/>
        <w:rPr>
          <w:rFonts w:asciiTheme="majorHAnsi" w:hAnsiTheme="majorHAnsi"/>
          <w:sz w:val="24"/>
        </w:rPr>
      </w:pPr>
      <w:r>
        <w:rPr>
          <w:rFonts w:asciiTheme="majorHAnsi" w:hAnsiTheme="majorHAnsi"/>
          <w:sz w:val="24"/>
        </w:rPr>
        <w:t xml:space="preserve">V březnu 2019 proběhla kontrola </w:t>
      </w:r>
      <w:r w:rsidR="006C030F">
        <w:rPr>
          <w:rFonts w:asciiTheme="majorHAnsi" w:hAnsiTheme="majorHAnsi"/>
          <w:sz w:val="24"/>
        </w:rPr>
        <w:t>České školní inspekce Moravskoslezského inspektorátu.</w:t>
      </w:r>
    </w:p>
    <w:p w14:paraId="3C679628" w14:textId="4A807106" w:rsidR="005A0AEA" w:rsidRDefault="00C4476C" w:rsidP="00933F13">
      <w:pPr>
        <w:spacing w:after="120" w:line="240" w:lineRule="auto"/>
        <w:rPr>
          <w:rFonts w:asciiTheme="majorHAnsi" w:hAnsiTheme="majorHAnsi"/>
          <w:sz w:val="24"/>
        </w:rPr>
      </w:pPr>
      <w:r>
        <w:rPr>
          <w:rFonts w:asciiTheme="majorHAnsi" w:hAnsiTheme="majorHAnsi"/>
          <w:sz w:val="24"/>
        </w:rPr>
        <w:t xml:space="preserve">Inspekční činnost byla vykonávána na podnět podle </w:t>
      </w:r>
      <w:r w:rsidR="005A0AEA">
        <w:rPr>
          <w:rFonts w:asciiTheme="majorHAnsi" w:hAnsiTheme="majorHAnsi"/>
          <w:sz w:val="24"/>
        </w:rPr>
        <w:t xml:space="preserve">§ 174 odst. 6 školského zákona, ve znění pozdějších předpisů. </w:t>
      </w:r>
      <w:r w:rsidR="003C4F15">
        <w:rPr>
          <w:rFonts w:asciiTheme="majorHAnsi" w:hAnsiTheme="majorHAnsi"/>
          <w:sz w:val="24"/>
        </w:rPr>
        <w:t>Kontrola dodržování vybraných ustanovení školského zákona a souvisejících a provádějících</w:t>
      </w:r>
      <w:r w:rsidR="00350508">
        <w:rPr>
          <w:rFonts w:asciiTheme="majorHAnsi" w:hAnsiTheme="majorHAnsi"/>
          <w:sz w:val="24"/>
        </w:rPr>
        <w:t xml:space="preserve"> právních předpisů v oblasti školního stravování s ohledem na cílovou skupinu strávníků a s ohledem na typ školy, pro který školské zařízení zajišťuje služby, </w:t>
      </w:r>
      <w:r w:rsidR="003E5F62">
        <w:rPr>
          <w:rFonts w:asciiTheme="majorHAnsi" w:hAnsiTheme="majorHAnsi"/>
          <w:sz w:val="24"/>
        </w:rPr>
        <w:t xml:space="preserve">vykonává podle § 174 odst. 2 písm. D školského zákona, ve znění pozdějších předpisů. </w:t>
      </w:r>
    </w:p>
    <w:p w14:paraId="3C7CBE42" w14:textId="299231AF" w:rsidR="00183A06" w:rsidRDefault="00183A06" w:rsidP="00183A06">
      <w:pPr>
        <w:pStyle w:val="Odstavecseseznamem"/>
        <w:numPr>
          <w:ilvl w:val="0"/>
          <w:numId w:val="17"/>
        </w:numPr>
        <w:spacing w:after="120" w:line="240" w:lineRule="auto"/>
        <w:rPr>
          <w:rFonts w:asciiTheme="majorHAnsi" w:hAnsiTheme="majorHAnsi"/>
          <w:sz w:val="24"/>
        </w:rPr>
      </w:pPr>
      <w:r>
        <w:rPr>
          <w:rFonts w:asciiTheme="majorHAnsi" w:hAnsiTheme="majorHAnsi"/>
          <w:sz w:val="24"/>
        </w:rPr>
        <w:t>Kontrolní zjištění</w:t>
      </w:r>
      <w:r w:rsidR="00A370FB">
        <w:rPr>
          <w:rFonts w:asciiTheme="majorHAnsi" w:hAnsiTheme="majorHAnsi"/>
          <w:sz w:val="24"/>
        </w:rPr>
        <w:t>:</w:t>
      </w:r>
    </w:p>
    <w:p w14:paraId="6888CFB4" w14:textId="123BBEEE" w:rsidR="00A370FB" w:rsidRDefault="00A370FB" w:rsidP="00A370FB">
      <w:pPr>
        <w:pStyle w:val="Odstavecseseznamem"/>
        <w:numPr>
          <w:ilvl w:val="0"/>
          <w:numId w:val="18"/>
        </w:numPr>
        <w:spacing w:after="120" w:line="240" w:lineRule="auto"/>
        <w:rPr>
          <w:rFonts w:asciiTheme="majorHAnsi" w:hAnsiTheme="majorHAnsi"/>
          <w:sz w:val="24"/>
        </w:rPr>
      </w:pPr>
      <w:r>
        <w:rPr>
          <w:rFonts w:asciiTheme="majorHAnsi" w:hAnsiTheme="majorHAnsi"/>
          <w:sz w:val="24"/>
        </w:rPr>
        <w:t>Kontrola poskytování školských služeb podle zápisu do rejstříku škol a školských zařízení a vedení dokumentace školy</w:t>
      </w:r>
      <w:r w:rsidR="00FE12B6">
        <w:rPr>
          <w:rFonts w:asciiTheme="majorHAnsi" w:hAnsiTheme="majorHAnsi"/>
          <w:sz w:val="24"/>
        </w:rPr>
        <w:t xml:space="preserve">. Kontrola, zda jsou stravovací služby poskytovány v zařízeních školního stravování a zda tato zařízení poskytují služby v rozsahu zápisu do rejstříku škol a školských zařízení podle § 142 odst. 1 </w:t>
      </w:r>
      <w:r w:rsidR="00E06FA3">
        <w:rPr>
          <w:rFonts w:asciiTheme="majorHAnsi" w:hAnsiTheme="majorHAnsi"/>
          <w:sz w:val="24"/>
        </w:rPr>
        <w:t>Š</w:t>
      </w:r>
      <w:r w:rsidR="00FE12B6">
        <w:rPr>
          <w:rFonts w:asciiTheme="majorHAnsi" w:hAnsiTheme="majorHAnsi"/>
          <w:sz w:val="24"/>
        </w:rPr>
        <w:t xml:space="preserve">kolského zákona, ve znění účinném </w:t>
      </w:r>
      <w:r w:rsidR="00F963AE">
        <w:rPr>
          <w:rFonts w:asciiTheme="majorHAnsi" w:hAnsiTheme="majorHAnsi"/>
          <w:sz w:val="24"/>
        </w:rPr>
        <w:t xml:space="preserve">v </w:t>
      </w:r>
      <w:r w:rsidR="00FE12B6">
        <w:rPr>
          <w:rFonts w:asciiTheme="majorHAnsi" w:hAnsiTheme="majorHAnsi"/>
          <w:sz w:val="24"/>
        </w:rPr>
        <w:t>kontrolovaném období.</w:t>
      </w:r>
    </w:p>
    <w:p w14:paraId="579E9F2B" w14:textId="43E389C1" w:rsidR="0011137D" w:rsidRDefault="0011137D" w:rsidP="0011137D">
      <w:pPr>
        <w:pStyle w:val="Odstavecseseznamem"/>
        <w:spacing w:after="120" w:line="240" w:lineRule="auto"/>
        <w:ind w:left="1440"/>
        <w:rPr>
          <w:rFonts w:asciiTheme="majorHAnsi" w:hAnsiTheme="majorHAnsi"/>
          <w:b/>
          <w:sz w:val="24"/>
        </w:rPr>
      </w:pPr>
      <w:r>
        <w:rPr>
          <w:rFonts w:asciiTheme="majorHAnsi" w:hAnsiTheme="majorHAnsi"/>
          <w:b/>
          <w:sz w:val="24"/>
        </w:rPr>
        <w:t>Nebylo zjištěno porušení výše uvedeného právního předpisu.</w:t>
      </w:r>
    </w:p>
    <w:p w14:paraId="0B2897EB" w14:textId="5B313828" w:rsidR="0011137D" w:rsidRPr="00563E1B" w:rsidRDefault="0011137D" w:rsidP="0011137D">
      <w:pPr>
        <w:pStyle w:val="Odstavecseseznamem"/>
        <w:numPr>
          <w:ilvl w:val="0"/>
          <w:numId w:val="18"/>
        </w:numPr>
        <w:spacing w:after="120" w:line="240" w:lineRule="auto"/>
        <w:rPr>
          <w:rFonts w:asciiTheme="majorHAnsi" w:hAnsiTheme="majorHAnsi"/>
          <w:b/>
          <w:sz w:val="24"/>
        </w:rPr>
      </w:pPr>
      <w:r>
        <w:rPr>
          <w:rFonts w:asciiTheme="majorHAnsi" w:hAnsiTheme="majorHAnsi"/>
          <w:sz w:val="24"/>
        </w:rPr>
        <w:t xml:space="preserve">Kontrola správnosti předávání údajů z obsahu školní matriky a dokumentace školy podle § 28 odst. 5 </w:t>
      </w:r>
      <w:r w:rsidR="00E06FA3">
        <w:rPr>
          <w:rFonts w:asciiTheme="majorHAnsi" w:hAnsiTheme="majorHAnsi"/>
          <w:sz w:val="24"/>
        </w:rPr>
        <w:t>Š</w:t>
      </w:r>
      <w:r>
        <w:rPr>
          <w:rFonts w:asciiTheme="majorHAnsi" w:hAnsiTheme="majorHAnsi"/>
          <w:sz w:val="24"/>
        </w:rPr>
        <w:t>kolského zákona, ve znění účinném v kontrolovaném období</w:t>
      </w:r>
      <w:r w:rsidR="00F963AE">
        <w:rPr>
          <w:rFonts w:asciiTheme="majorHAnsi" w:hAnsiTheme="majorHAnsi"/>
          <w:sz w:val="24"/>
        </w:rPr>
        <w:t xml:space="preserve"> a v souladu s § 3 odst. 2 vyhlášky č. 364/2005 Sb., O vedení dokumentace škol a školských zařízeních a školní matriky a o předávání údajů z dokumentace škol a školských zařízení a ze školní matriky </w:t>
      </w:r>
      <w:proofErr w:type="gramStart"/>
      <w:r w:rsidR="00F963AE">
        <w:rPr>
          <w:rFonts w:asciiTheme="majorHAnsi" w:hAnsiTheme="majorHAnsi"/>
          <w:sz w:val="24"/>
        </w:rPr>
        <w:t>( Vyhláška</w:t>
      </w:r>
      <w:proofErr w:type="gramEnd"/>
      <w:r w:rsidR="00F963AE">
        <w:rPr>
          <w:rFonts w:asciiTheme="majorHAnsi" w:hAnsiTheme="majorHAnsi"/>
          <w:sz w:val="24"/>
        </w:rPr>
        <w:t xml:space="preserve"> o dokumentaci škol a školských zařízení), ve znění účinném v kontrolovaném období.</w:t>
      </w:r>
    </w:p>
    <w:p w14:paraId="2F353CD8" w14:textId="6A4B061C" w:rsidR="00563E1B" w:rsidRDefault="00563E1B" w:rsidP="00563E1B">
      <w:pPr>
        <w:pStyle w:val="Odstavecseseznamem"/>
        <w:spacing w:after="120" w:line="240" w:lineRule="auto"/>
        <w:ind w:left="1440"/>
        <w:rPr>
          <w:rFonts w:asciiTheme="majorHAnsi" w:hAnsiTheme="majorHAnsi"/>
          <w:b/>
          <w:sz w:val="24"/>
        </w:rPr>
      </w:pPr>
      <w:r>
        <w:rPr>
          <w:rFonts w:asciiTheme="majorHAnsi" w:hAnsiTheme="majorHAnsi"/>
          <w:b/>
          <w:sz w:val="24"/>
        </w:rPr>
        <w:t>Nebylo zjištěno porušení výše uvedených právních předpisů.</w:t>
      </w:r>
    </w:p>
    <w:p w14:paraId="5B365F06" w14:textId="5E76423D" w:rsidR="00563E1B" w:rsidRPr="00AE398D" w:rsidRDefault="00E5456E" w:rsidP="00E5456E">
      <w:pPr>
        <w:pStyle w:val="Odstavecseseznamem"/>
        <w:numPr>
          <w:ilvl w:val="0"/>
          <w:numId w:val="18"/>
        </w:numPr>
        <w:spacing w:after="120" w:line="240" w:lineRule="auto"/>
        <w:rPr>
          <w:rFonts w:asciiTheme="majorHAnsi" w:hAnsiTheme="majorHAnsi"/>
          <w:b/>
          <w:sz w:val="24"/>
        </w:rPr>
      </w:pPr>
      <w:r>
        <w:rPr>
          <w:rFonts w:asciiTheme="majorHAnsi" w:hAnsiTheme="majorHAnsi"/>
          <w:sz w:val="24"/>
        </w:rPr>
        <w:t>Kontrola správnosti vedení dokladů souvisejících s činností školní jídelny, zejména údajů v jídelních lístcích, výdejkách potravin, spotřebním koši a přehledech o počtu účastníků školního stravování § 3</w:t>
      </w:r>
      <w:r w:rsidR="00DD5CBE">
        <w:rPr>
          <w:rFonts w:asciiTheme="majorHAnsi" w:hAnsiTheme="majorHAnsi"/>
          <w:sz w:val="24"/>
        </w:rPr>
        <w:t xml:space="preserve">3a odst. 1 písm. </w:t>
      </w:r>
      <w:proofErr w:type="gramStart"/>
      <w:r w:rsidR="00DD5CBE">
        <w:rPr>
          <w:rFonts w:asciiTheme="majorHAnsi" w:hAnsiTheme="majorHAnsi"/>
          <w:sz w:val="24"/>
        </w:rPr>
        <w:t>A )</w:t>
      </w:r>
      <w:proofErr w:type="gramEnd"/>
      <w:r w:rsidR="00DD5CBE">
        <w:rPr>
          <w:rFonts w:asciiTheme="majorHAnsi" w:hAnsiTheme="majorHAnsi"/>
          <w:sz w:val="24"/>
        </w:rPr>
        <w:t xml:space="preserve"> Zákona </w:t>
      </w:r>
      <w:r w:rsidR="00A01007">
        <w:rPr>
          <w:rFonts w:asciiTheme="majorHAnsi" w:hAnsiTheme="majorHAnsi"/>
          <w:sz w:val="24"/>
        </w:rPr>
        <w:t>č. 563/1991 Sb. , O účetnictví ve z</w:t>
      </w:r>
      <w:r w:rsidR="00AE398D">
        <w:rPr>
          <w:rFonts w:asciiTheme="majorHAnsi" w:hAnsiTheme="majorHAnsi"/>
          <w:sz w:val="24"/>
        </w:rPr>
        <w:t>nění účinném v kontrolovaném období.</w:t>
      </w:r>
    </w:p>
    <w:p w14:paraId="79D7FE37" w14:textId="59C35CB4" w:rsidR="00AE398D" w:rsidRDefault="00AE398D" w:rsidP="00AE398D">
      <w:pPr>
        <w:pStyle w:val="Odstavecseseznamem"/>
        <w:spacing w:after="120" w:line="240" w:lineRule="auto"/>
        <w:ind w:left="1440"/>
        <w:rPr>
          <w:rFonts w:asciiTheme="majorHAnsi" w:hAnsiTheme="majorHAnsi"/>
          <w:b/>
          <w:sz w:val="24"/>
        </w:rPr>
      </w:pPr>
      <w:r>
        <w:rPr>
          <w:rFonts w:asciiTheme="majorHAnsi" w:hAnsiTheme="majorHAnsi"/>
          <w:b/>
          <w:sz w:val="24"/>
        </w:rPr>
        <w:t>Bylo zjištěno porušení výše uvedeného právního předpisu.</w:t>
      </w:r>
    </w:p>
    <w:p w14:paraId="36C85975" w14:textId="7A28DD9E" w:rsidR="00614B13" w:rsidRPr="004D2703" w:rsidRDefault="00614B13" w:rsidP="00614B13">
      <w:pPr>
        <w:pStyle w:val="Odstavecseseznamem"/>
        <w:numPr>
          <w:ilvl w:val="0"/>
          <w:numId w:val="18"/>
        </w:numPr>
        <w:spacing w:after="120" w:line="240" w:lineRule="auto"/>
        <w:rPr>
          <w:rFonts w:asciiTheme="majorHAnsi" w:hAnsiTheme="majorHAnsi"/>
          <w:b/>
          <w:sz w:val="24"/>
        </w:rPr>
      </w:pPr>
      <w:r>
        <w:rPr>
          <w:rFonts w:asciiTheme="majorHAnsi" w:hAnsiTheme="majorHAnsi"/>
          <w:sz w:val="24"/>
        </w:rPr>
        <w:t xml:space="preserve">Kontrola plnění odpovědnosti školy za poskytované stravovací služby podle § 1 - § 5 </w:t>
      </w:r>
      <w:proofErr w:type="spellStart"/>
      <w:r>
        <w:rPr>
          <w:rFonts w:asciiTheme="majorHAnsi" w:hAnsiTheme="majorHAnsi"/>
          <w:sz w:val="24"/>
        </w:rPr>
        <w:t>Vyhl</w:t>
      </w:r>
      <w:proofErr w:type="spellEnd"/>
      <w:r>
        <w:rPr>
          <w:rFonts w:asciiTheme="majorHAnsi" w:hAnsiTheme="majorHAnsi"/>
          <w:sz w:val="24"/>
        </w:rPr>
        <w:t xml:space="preserve">. </w:t>
      </w:r>
      <w:r w:rsidR="00A83C91">
        <w:rPr>
          <w:rFonts w:asciiTheme="majorHAnsi" w:hAnsiTheme="majorHAnsi"/>
          <w:sz w:val="24"/>
        </w:rPr>
        <w:t>č</w:t>
      </w:r>
      <w:r>
        <w:rPr>
          <w:rFonts w:asciiTheme="majorHAnsi" w:hAnsiTheme="majorHAnsi"/>
          <w:sz w:val="24"/>
        </w:rPr>
        <w:t>. 107/2005 Sb., O školním stravování, ve znění účinném v kontrolovaném období</w:t>
      </w:r>
      <w:r w:rsidR="0099413A">
        <w:rPr>
          <w:rFonts w:asciiTheme="majorHAnsi" w:hAnsiTheme="majorHAnsi"/>
          <w:sz w:val="24"/>
        </w:rPr>
        <w:t xml:space="preserve">. Kontrola plnění výživových norem u vybraných druhů potravin podle § 1 odst. 2 ve smyslu přílohy č. 1 </w:t>
      </w:r>
      <w:proofErr w:type="spellStart"/>
      <w:r w:rsidR="004D2703">
        <w:rPr>
          <w:rFonts w:asciiTheme="majorHAnsi" w:hAnsiTheme="majorHAnsi"/>
          <w:sz w:val="24"/>
        </w:rPr>
        <w:t>Vyhl</w:t>
      </w:r>
      <w:proofErr w:type="spellEnd"/>
      <w:r w:rsidR="004D2703">
        <w:rPr>
          <w:rFonts w:asciiTheme="majorHAnsi" w:hAnsiTheme="majorHAnsi"/>
          <w:sz w:val="24"/>
        </w:rPr>
        <w:t xml:space="preserve">. </w:t>
      </w:r>
      <w:r w:rsidR="00A83C91">
        <w:rPr>
          <w:rFonts w:asciiTheme="majorHAnsi" w:hAnsiTheme="majorHAnsi"/>
          <w:sz w:val="24"/>
        </w:rPr>
        <w:t>č</w:t>
      </w:r>
      <w:r w:rsidR="004D2703">
        <w:rPr>
          <w:rFonts w:asciiTheme="majorHAnsi" w:hAnsiTheme="majorHAnsi"/>
          <w:sz w:val="24"/>
        </w:rPr>
        <w:t>. 107/2005 Sb., ve znění účinném v kontrolovaném období.</w:t>
      </w:r>
    </w:p>
    <w:p w14:paraId="68BF8E44" w14:textId="4112F152" w:rsidR="004D2703" w:rsidRDefault="004D2703" w:rsidP="004D2703">
      <w:pPr>
        <w:pStyle w:val="Odstavecseseznamem"/>
        <w:spacing w:after="120" w:line="240" w:lineRule="auto"/>
        <w:ind w:left="1440"/>
        <w:rPr>
          <w:rFonts w:asciiTheme="majorHAnsi" w:hAnsiTheme="majorHAnsi"/>
          <w:b/>
          <w:sz w:val="24"/>
        </w:rPr>
      </w:pPr>
      <w:r>
        <w:rPr>
          <w:rFonts w:asciiTheme="majorHAnsi" w:hAnsiTheme="majorHAnsi"/>
          <w:b/>
          <w:sz w:val="24"/>
        </w:rPr>
        <w:t>Bylo zjištěno porušení výše uvedeného právního předpisu.</w:t>
      </w:r>
    </w:p>
    <w:p w14:paraId="764C142F" w14:textId="62E5EF86" w:rsidR="00E06FA3" w:rsidRPr="00E06FA3" w:rsidRDefault="002B122C" w:rsidP="002B122C">
      <w:pPr>
        <w:pStyle w:val="Odstavecseseznamem"/>
        <w:numPr>
          <w:ilvl w:val="0"/>
          <w:numId w:val="18"/>
        </w:numPr>
        <w:spacing w:after="120" w:line="240" w:lineRule="auto"/>
        <w:rPr>
          <w:rFonts w:asciiTheme="majorHAnsi" w:hAnsiTheme="majorHAnsi"/>
          <w:b/>
          <w:sz w:val="24"/>
        </w:rPr>
      </w:pPr>
      <w:r>
        <w:rPr>
          <w:rFonts w:asciiTheme="majorHAnsi" w:hAnsiTheme="majorHAnsi"/>
          <w:sz w:val="24"/>
        </w:rPr>
        <w:t xml:space="preserve">Kontrola stanovení a dodržování finančních normativů podle § 1 odst. 2 </w:t>
      </w:r>
      <w:r w:rsidR="00A42949">
        <w:rPr>
          <w:rFonts w:asciiTheme="majorHAnsi" w:hAnsiTheme="majorHAnsi"/>
          <w:sz w:val="24"/>
        </w:rPr>
        <w:t xml:space="preserve">ve smyslu přílohy č. 2 </w:t>
      </w:r>
      <w:proofErr w:type="spellStart"/>
      <w:r w:rsidR="00A42949">
        <w:rPr>
          <w:rFonts w:asciiTheme="majorHAnsi" w:hAnsiTheme="majorHAnsi"/>
          <w:sz w:val="24"/>
        </w:rPr>
        <w:t>Vyhl</w:t>
      </w:r>
      <w:proofErr w:type="spellEnd"/>
      <w:r w:rsidR="00A42949">
        <w:rPr>
          <w:rFonts w:asciiTheme="majorHAnsi" w:hAnsiTheme="majorHAnsi"/>
          <w:sz w:val="24"/>
        </w:rPr>
        <w:t xml:space="preserve">. </w:t>
      </w:r>
      <w:r w:rsidR="00E06FA3">
        <w:rPr>
          <w:rFonts w:asciiTheme="majorHAnsi" w:hAnsiTheme="majorHAnsi"/>
          <w:sz w:val="24"/>
        </w:rPr>
        <w:t>č</w:t>
      </w:r>
      <w:r w:rsidR="00A42949">
        <w:rPr>
          <w:rFonts w:asciiTheme="majorHAnsi" w:hAnsiTheme="majorHAnsi"/>
          <w:sz w:val="24"/>
        </w:rPr>
        <w:t xml:space="preserve">. 107/2005 Sb., ve znění účinném v kontrolovaném období, a zda je úplata za školní stravování v souladu s § 5 odst. 1 a 2 </w:t>
      </w:r>
      <w:proofErr w:type="spellStart"/>
      <w:r w:rsidR="00A42949">
        <w:rPr>
          <w:rFonts w:asciiTheme="majorHAnsi" w:hAnsiTheme="majorHAnsi"/>
          <w:sz w:val="24"/>
        </w:rPr>
        <w:t>Vyhl</w:t>
      </w:r>
      <w:proofErr w:type="spellEnd"/>
      <w:r w:rsidR="00A42949">
        <w:rPr>
          <w:rFonts w:asciiTheme="majorHAnsi" w:hAnsiTheme="majorHAnsi"/>
          <w:sz w:val="24"/>
        </w:rPr>
        <w:t xml:space="preserve">. </w:t>
      </w:r>
      <w:r w:rsidR="00E06FA3">
        <w:rPr>
          <w:rFonts w:asciiTheme="majorHAnsi" w:hAnsiTheme="majorHAnsi"/>
          <w:sz w:val="24"/>
        </w:rPr>
        <w:t>č</w:t>
      </w:r>
      <w:r w:rsidR="00A42949">
        <w:rPr>
          <w:rFonts w:asciiTheme="majorHAnsi" w:hAnsiTheme="majorHAnsi"/>
          <w:sz w:val="24"/>
        </w:rPr>
        <w:t xml:space="preserve">. 107/2005 Sb., </w:t>
      </w:r>
      <w:r w:rsidR="00E06FA3">
        <w:rPr>
          <w:rFonts w:asciiTheme="majorHAnsi" w:hAnsiTheme="majorHAnsi"/>
          <w:sz w:val="24"/>
        </w:rPr>
        <w:t xml:space="preserve">ve znění účinném v kontrolovaném období. </w:t>
      </w:r>
    </w:p>
    <w:p w14:paraId="0EC0B162" w14:textId="0CCAF7CE" w:rsidR="004D2703" w:rsidRDefault="00E06FA3" w:rsidP="00E06FA3">
      <w:pPr>
        <w:pStyle w:val="Odstavecseseznamem"/>
        <w:spacing w:after="120" w:line="240" w:lineRule="auto"/>
        <w:ind w:left="1440"/>
        <w:rPr>
          <w:rFonts w:asciiTheme="majorHAnsi" w:hAnsiTheme="majorHAnsi"/>
          <w:sz w:val="24"/>
        </w:rPr>
      </w:pPr>
      <w:r w:rsidRPr="00E06FA3">
        <w:rPr>
          <w:rFonts w:asciiTheme="majorHAnsi" w:hAnsiTheme="majorHAnsi"/>
          <w:b/>
          <w:sz w:val="24"/>
        </w:rPr>
        <w:t>Bylo zjištěno porušení výše uvedeného právního předpisu</w:t>
      </w:r>
      <w:r>
        <w:rPr>
          <w:rFonts w:asciiTheme="majorHAnsi" w:hAnsiTheme="majorHAnsi"/>
          <w:sz w:val="24"/>
        </w:rPr>
        <w:t>.</w:t>
      </w:r>
    </w:p>
    <w:p w14:paraId="6191419F" w14:textId="7D792961" w:rsidR="00A83C91" w:rsidRPr="007473A3" w:rsidRDefault="00A83C91" w:rsidP="00A83C91">
      <w:pPr>
        <w:pStyle w:val="Odstavecseseznamem"/>
        <w:numPr>
          <w:ilvl w:val="0"/>
          <w:numId w:val="18"/>
        </w:numPr>
        <w:spacing w:after="120" w:line="240" w:lineRule="auto"/>
        <w:rPr>
          <w:rFonts w:asciiTheme="majorHAnsi" w:hAnsiTheme="majorHAnsi"/>
          <w:b/>
          <w:sz w:val="24"/>
        </w:rPr>
      </w:pPr>
      <w:r>
        <w:rPr>
          <w:rFonts w:asciiTheme="majorHAnsi" w:hAnsiTheme="majorHAnsi"/>
          <w:sz w:val="24"/>
        </w:rPr>
        <w:lastRenderedPageBreak/>
        <w:t xml:space="preserve">Kontrola rozsahu poskytovaných stravovacích služeb podle § </w:t>
      </w:r>
      <w:r w:rsidR="007473A3">
        <w:rPr>
          <w:rFonts w:asciiTheme="majorHAnsi" w:hAnsiTheme="majorHAnsi"/>
          <w:sz w:val="24"/>
        </w:rPr>
        <w:t>122 odst. 2 Školského zákona ve znění účinném v kont</w:t>
      </w:r>
      <w:r w:rsidR="00DD3178">
        <w:rPr>
          <w:rFonts w:asciiTheme="majorHAnsi" w:hAnsiTheme="majorHAnsi"/>
          <w:sz w:val="24"/>
        </w:rPr>
        <w:t>ro</w:t>
      </w:r>
      <w:r w:rsidR="007473A3">
        <w:rPr>
          <w:rFonts w:asciiTheme="majorHAnsi" w:hAnsiTheme="majorHAnsi"/>
          <w:sz w:val="24"/>
        </w:rPr>
        <w:t xml:space="preserve">lovaném období a § 4 </w:t>
      </w:r>
      <w:proofErr w:type="spellStart"/>
      <w:r w:rsidR="007473A3">
        <w:rPr>
          <w:rFonts w:asciiTheme="majorHAnsi" w:hAnsiTheme="majorHAnsi"/>
          <w:sz w:val="24"/>
        </w:rPr>
        <w:t>Vyhl</w:t>
      </w:r>
      <w:proofErr w:type="spellEnd"/>
      <w:r w:rsidR="007473A3">
        <w:rPr>
          <w:rFonts w:asciiTheme="majorHAnsi" w:hAnsiTheme="majorHAnsi"/>
          <w:sz w:val="24"/>
        </w:rPr>
        <w:t>. č. 107/2005 Sb., ve znění účinném v kontrolovaném období.</w:t>
      </w:r>
    </w:p>
    <w:p w14:paraId="796C2455" w14:textId="2C3562AE" w:rsidR="007473A3" w:rsidRDefault="007473A3" w:rsidP="007473A3">
      <w:pPr>
        <w:pStyle w:val="Odstavecseseznamem"/>
        <w:spacing w:after="120" w:line="240" w:lineRule="auto"/>
        <w:ind w:left="1440"/>
        <w:rPr>
          <w:rFonts w:asciiTheme="majorHAnsi" w:hAnsiTheme="majorHAnsi"/>
          <w:b/>
          <w:sz w:val="24"/>
        </w:rPr>
      </w:pPr>
      <w:r>
        <w:rPr>
          <w:rFonts w:asciiTheme="majorHAnsi" w:hAnsiTheme="majorHAnsi"/>
          <w:b/>
          <w:sz w:val="24"/>
        </w:rPr>
        <w:t>Nebylo zjištěno porušení výše uvedeného právního předpisu.</w:t>
      </w:r>
    </w:p>
    <w:p w14:paraId="17176B2E" w14:textId="403D7CF2" w:rsidR="00DD3178" w:rsidRPr="00A01626" w:rsidRDefault="00DD3178" w:rsidP="00DD3178">
      <w:pPr>
        <w:pStyle w:val="Odstavecseseznamem"/>
        <w:numPr>
          <w:ilvl w:val="0"/>
          <w:numId w:val="18"/>
        </w:numPr>
        <w:spacing w:after="120" w:line="240" w:lineRule="auto"/>
        <w:rPr>
          <w:rFonts w:asciiTheme="majorHAnsi" w:hAnsiTheme="majorHAnsi"/>
          <w:b/>
          <w:sz w:val="24"/>
        </w:rPr>
      </w:pPr>
      <w:r>
        <w:rPr>
          <w:rFonts w:asciiTheme="majorHAnsi" w:hAnsiTheme="majorHAnsi"/>
          <w:sz w:val="24"/>
        </w:rPr>
        <w:t xml:space="preserve">Kontrola formálního rámce stanovení a dodržování podmínek pro poskytování školního stravování a dodržování jejich ustanovení. </w:t>
      </w:r>
      <w:r w:rsidR="00A01626">
        <w:rPr>
          <w:rFonts w:asciiTheme="majorHAnsi" w:hAnsiTheme="majorHAnsi"/>
          <w:sz w:val="24"/>
        </w:rPr>
        <w:t xml:space="preserve">Kontrola vydání obsahu a zveřejnění vnitřních řádů školní jídelny podle § 30 odst. 1 a 3 Školského zákona ve znění účinném v kontrolovaném období. </w:t>
      </w:r>
    </w:p>
    <w:p w14:paraId="11EF1B85" w14:textId="3FC6E735" w:rsidR="00A01626" w:rsidRDefault="00A01626" w:rsidP="00A01626">
      <w:pPr>
        <w:pStyle w:val="Odstavecseseznamem"/>
        <w:spacing w:after="120" w:line="240" w:lineRule="auto"/>
        <w:ind w:left="1440"/>
        <w:rPr>
          <w:rFonts w:asciiTheme="majorHAnsi" w:hAnsiTheme="majorHAnsi"/>
          <w:b/>
          <w:sz w:val="24"/>
        </w:rPr>
      </w:pPr>
      <w:r>
        <w:rPr>
          <w:rFonts w:asciiTheme="majorHAnsi" w:hAnsiTheme="majorHAnsi"/>
          <w:b/>
          <w:sz w:val="24"/>
        </w:rPr>
        <w:t>Bylo zjištěno porušení výše uvedeného právního předpisu.</w:t>
      </w:r>
    </w:p>
    <w:p w14:paraId="4CA0AB9A" w14:textId="74211C44" w:rsidR="00493B22" w:rsidRDefault="00493B22" w:rsidP="00493B22">
      <w:pPr>
        <w:pStyle w:val="Odstavecseseznamem"/>
        <w:numPr>
          <w:ilvl w:val="0"/>
          <w:numId w:val="18"/>
        </w:numPr>
        <w:spacing w:after="120" w:line="240" w:lineRule="auto"/>
        <w:rPr>
          <w:rFonts w:asciiTheme="majorHAnsi" w:hAnsiTheme="majorHAnsi"/>
          <w:sz w:val="24"/>
        </w:rPr>
      </w:pPr>
      <w:r>
        <w:rPr>
          <w:rFonts w:asciiTheme="majorHAnsi" w:hAnsiTheme="majorHAnsi"/>
          <w:sz w:val="24"/>
        </w:rPr>
        <w:t>Kontrola dodržování podmínek pro poskytování školního stravování stanovených ve vnitřních řádech podle § 2 odst. 2 Vyhlášky č. 107/2005 Sb., ve znění účinném v kontrolovaném období.</w:t>
      </w:r>
    </w:p>
    <w:p w14:paraId="35465497" w14:textId="513ABF3A" w:rsidR="00493B22" w:rsidRDefault="00493B22" w:rsidP="00493B22">
      <w:pPr>
        <w:pStyle w:val="Odstavecseseznamem"/>
        <w:spacing w:after="120" w:line="240" w:lineRule="auto"/>
        <w:ind w:left="1440"/>
        <w:rPr>
          <w:rFonts w:asciiTheme="majorHAnsi" w:hAnsiTheme="majorHAnsi"/>
          <w:b/>
          <w:sz w:val="24"/>
        </w:rPr>
      </w:pPr>
      <w:r>
        <w:rPr>
          <w:rFonts w:asciiTheme="majorHAnsi" w:hAnsiTheme="majorHAnsi"/>
          <w:b/>
          <w:sz w:val="24"/>
        </w:rPr>
        <w:t>Nebylo zjištěno porušení výše uvedeného právního předpisu.</w:t>
      </w:r>
    </w:p>
    <w:p w14:paraId="55C6F793" w14:textId="01AD4237" w:rsidR="00493B22" w:rsidRPr="003D749E" w:rsidRDefault="00FE2022" w:rsidP="00493B22">
      <w:pPr>
        <w:pStyle w:val="Odstavecseseznamem"/>
        <w:numPr>
          <w:ilvl w:val="0"/>
          <w:numId w:val="18"/>
        </w:numPr>
        <w:spacing w:after="120" w:line="240" w:lineRule="auto"/>
        <w:rPr>
          <w:rFonts w:asciiTheme="majorHAnsi" w:hAnsiTheme="majorHAnsi"/>
          <w:b/>
          <w:sz w:val="24"/>
        </w:rPr>
      </w:pPr>
      <w:r>
        <w:rPr>
          <w:rFonts w:asciiTheme="majorHAnsi" w:hAnsiTheme="majorHAnsi"/>
          <w:sz w:val="24"/>
        </w:rPr>
        <w:t xml:space="preserve">Kontrola provozu zařízení školního stravování podle § 3 odst. 2 a 3 </w:t>
      </w:r>
      <w:proofErr w:type="spellStart"/>
      <w:r>
        <w:rPr>
          <w:rFonts w:asciiTheme="majorHAnsi" w:hAnsiTheme="majorHAnsi"/>
          <w:sz w:val="24"/>
        </w:rPr>
        <w:t>Vyhl</w:t>
      </w:r>
      <w:proofErr w:type="spellEnd"/>
      <w:r>
        <w:rPr>
          <w:rFonts w:asciiTheme="majorHAnsi" w:hAnsiTheme="majorHAnsi"/>
          <w:sz w:val="24"/>
        </w:rPr>
        <w:t xml:space="preserve">. </w:t>
      </w:r>
      <w:r w:rsidR="003D749E">
        <w:rPr>
          <w:rFonts w:asciiTheme="majorHAnsi" w:hAnsiTheme="majorHAnsi"/>
          <w:sz w:val="24"/>
        </w:rPr>
        <w:t>č</w:t>
      </w:r>
      <w:r>
        <w:rPr>
          <w:rFonts w:asciiTheme="majorHAnsi" w:hAnsiTheme="majorHAnsi"/>
          <w:sz w:val="24"/>
        </w:rPr>
        <w:t>. 107/2005</w:t>
      </w:r>
      <w:r w:rsidR="003D749E">
        <w:rPr>
          <w:rFonts w:asciiTheme="majorHAnsi" w:hAnsiTheme="majorHAnsi"/>
          <w:sz w:val="24"/>
        </w:rPr>
        <w:t xml:space="preserve"> Sb., ve znění účinném v kontrolovaném období.</w:t>
      </w:r>
    </w:p>
    <w:p w14:paraId="635BE2F2" w14:textId="52532E1E" w:rsidR="00AC046A" w:rsidRDefault="003D749E" w:rsidP="00AC046A">
      <w:pPr>
        <w:pStyle w:val="Odstavecseseznamem"/>
        <w:spacing w:after="120" w:line="240" w:lineRule="auto"/>
        <w:ind w:left="1440"/>
        <w:rPr>
          <w:rFonts w:asciiTheme="majorHAnsi" w:hAnsiTheme="majorHAnsi"/>
          <w:b/>
          <w:sz w:val="24"/>
        </w:rPr>
      </w:pPr>
      <w:r>
        <w:rPr>
          <w:rFonts w:asciiTheme="majorHAnsi" w:hAnsiTheme="majorHAnsi"/>
          <w:b/>
          <w:sz w:val="24"/>
        </w:rPr>
        <w:t>Nebylo zjištěno porušení výše uvedeného právního předpisu.</w:t>
      </w:r>
    </w:p>
    <w:p w14:paraId="5C1D1208" w14:textId="37A7791A" w:rsidR="00AC046A" w:rsidRPr="00AC046A" w:rsidRDefault="00AC046A" w:rsidP="00AC046A">
      <w:pPr>
        <w:spacing w:after="120" w:line="240" w:lineRule="auto"/>
        <w:rPr>
          <w:rFonts w:asciiTheme="majorHAnsi" w:hAnsiTheme="majorHAnsi"/>
          <w:b/>
          <w:sz w:val="24"/>
        </w:rPr>
      </w:pPr>
      <w:r>
        <w:rPr>
          <w:rFonts w:asciiTheme="majorHAnsi" w:hAnsiTheme="majorHAnsi"/>
          <w:b/>
          <w:sz w:val="24"/>
        </w:rPr>
        <w:t xml:space="preserve">Závěr </w:t>
      </w:r>
      <w:r w:rsidR="009C5C45">
        <w:rPr>
          <w:rFonts w:asciiTheme="majorHAnsi" w:hAnsiTheme="majorHAnsi"/>
          <w:b/>
          <w:sz w:val="24"/>
        </w:rPr>
        <w:t xml:space="preserve">– Česká školní inspekce uložila ředitelce školy Bc. Miroslavě Rybkové </w:t>
      </w:r>
      <w:proofErr w:type="gramStart"/>
      <w:r w:rsidR="001E6495">
        <w:rPr>
          <w:rFonts w:asciiTheme="majorHAnsi" w:hAnsiTheme="majorHAnsi"/>
          <w:b/>
          <w:sz w:val="24"/>
        </w:rPr>
        <w:t>15 denní</w:t>
      </w:r>
      <w:proofErr w:type="gramEnd"/>
      <w:r w:rsidR="001E6495">
        <w:rPr>
          <w:rFonts w:asciiTheme="majorHAnsi" w:hAnsiTheme="majorHAnsi"/>
          <w:b/>
          <w:sz w:val="24"/>
        </w:rPr>
        <w:t xml:space="preserve"> lhůtu k odstranění nedostatků.</w:t>
      </w:r>
      <w:r w:rsidR="00F666D4">
        <w:rPr>
          <w:rFonts w:asciiTheme="majorHAnsi" w:hAnsiTheme="majorHAnsi"/>
          <w:b/>
          <w:sz w:val="24"/>
        </w:rPr>
        <w:t xml:space="preserve"> Dne 4.4.2019 </w:t>
      </w:r>
      <w:r w:rsidR="00F77DBA">
        <w:rPr>
          <w:rFonts w:asciiTheme="majorHAnsi" w:hAnsiTheme="majorHAnsi"/>
          <w:b/>
          <w:sz w:val="24"/>
        </w:rPr>
        <w:t>zaslala Bc. Miroslava Rybková zprávu, že byly nedostatky odstraněny.</w:t>
      </w:r>
    </w:p>
    <w:p w14:paraId="5C5F9D28" w14:textId="77777777" w:rsidR="00A40F8A" w:rsidRDefault="00A40F8A" w:rsidP="00933F13">
      <w:pPr>
        <w:spacing w:after="120" w:line="240" w:lineRule="auto"/>
        <w:rPr>
          <w:rFonts w:asciiTheme="majorHAnsi" w:hAnsiTheme="majorHAnsi"/>
          <w:sz w:val="24"/>
        </w:rPr>
      </w:pPr>
    </w:p>
    <w:p w14:paraId="57B9CB26" w14:textId="5B54B990" w:rsidR="00275EA6" w:rsidRDefault="00D22F32" w:rsidP="00933F13">
      <w:pPr>
        <w:spacing w:after="120" w:line="240" w:lineRule="auto"/>
        <w:rPr>
          <w:rFonts w:asciiTheme="majorHAnsi" w:hAnsiTheme="majorHAnsi"/>
          <w:sz w:val="24"/>
        </w:rPr>
      </w:pPr>
      <w:r>
        <w:rPr>
          <w:rFonts w:asciiTheme="majorHAnsi" w:hAnsiTheme="majorHAnsi"/>
          <w:sz w:val="24"/>
        </w:rPr>
        <w:t>V</w:t>
      </w:r>
      <w:r w:rsidR="00A40F8A">
        <w:rPr>
          <w:rFonts w:asciiTheme="majorHAnsi" w:hAnsiTheme="majorHAnsi"/>
          <w:sz w:val="24"/>
        </w:rPr>
        <w:t xml:space="preserve"> červnu </w:t>
      </w:r>
      <w:r w:rsidR="000D187A">
        <w:rPr>
          <w:rFonts w:asciiTheme="majorHAnsi" w:hAnsiTheme="majorHAnsi"/>
          <w:sz w:val="24"/>
        </w:rPr>
        <w:t xml:space="preserve">2019 proběhla kontrola vnitřního auditu, </w:t>
      </w:r>
      <w:r w:rsidR="00147071">
        <w:rPr>
          <w:rFonts w:asciiTheme="majorHAnsi" w:hAnsiTheme="majorHAnsi"/>
          <w:sz w:val="24"/>
        </w:rPr>
        <w:t>z </w:t>
      </w:r>
      <w:r w:rsidR="000D187A">
        <w:rPr>
          <w:rFonts w:asciiTheme="majorHAnsi" w:hAnsiTheme="majorHAnsi"/>
          <w:sz w:val="24"/>
        </w:rPr>
        <w:t>protokol</w:t>
      </w:r>
      <w:r w:rsidR="00147071">
        <w:rPr>
          <w:rFonts w:asciiTheme="majorHAnsi" w:hAnsiTheme="majorHAnsi"/>
          <w:sz w:val="24"/>
        </w:rPr>
        <w:t xml:space="preserve">u vyplývají pochybení v oblasti účetnictví a vedení školní jídelny. </w:t>
      </w:r>
      <w:r w:rsidR="005037DE">
        <w:rPr>
          <w:rFonts w:asciiTheme="majorHAnsi" w:hAnsiTheme="majorHAnsi"/>
          <w:sz w:val="24"/>
        </w:rPr>
        <w:t xml:space="preserve">S těmito informacemi vedení školy následně pracovalo a vyvodilo důsledky, konkrétně </w:t>
      </w:r>
      <w:r w:rsidR="0053105D">
        <w:rPr>
          <w:rFonts w:asciiTheme="majorHAnsi" w:hAnsiTheme="majorHAnsi"/>
          <w:sz w:val="24"/>
        </w:rPr>
        <w:t xml:space="preserve">vydáním směrnice vnitřní kontroly a </w:t>
      </w:r>
      <w:r w:rsidR="005C60CE">
        <w:rPr>
          <w:rFonts w:asciiTheme="majorHAnsi" w:hAnsiTheme="majorHAnsi"/>
          <w:sz w:val="24"/>
        </w:rPr>
        <w:t>zlepšením komunikace a řešením problémů,</w:t>
      </w:r>
      <w:r w:rsidR="009201D1">
        <w:rPr>
          <w:rFonts w:asciiTheme="majorHAnsi" w:hAnsiTheme="majorHAnsi"/>
          <w:sz w:val="24"/>
        </w:rPr>
        <w:t xml:space="preserve"> které se objevují.</w:t>
      </w:r>
      <w:r w:rsidR="000D187A">
        <w:rPr>
          <w:rFonts w:asciiTheme="majorHAnsi" w:hAnsiTheme="majorHAnsi"/>
          <w:sz w:val="24"/>
        </w:rPr>
        <w:t xml:space="preserve"> </w:t>
      </w:r>
    </w:p>
    <w:p w14:paraId="0DB356B6" w14:textId="77777777" w:rsidR="00275EA6" w:rsidRDefault="00275EA6" w:rsidP="00933F13">
      <w:pPr>
        <w:spacing w:after="120" w:line="240" w:lineRule="auto"/>
        <w:rPr>
          <w:rFonts w:asciiTheme="majorHAnsi" w:hAnsiTheme="majorHAnsi"/>
          <w:sz w:val="24"/>
        </w:rPr>
      </w:pPr>
    </w:p>
    <w:p w14:paraId="341238CB" w14:textId="77777777" w:rsidR="00275EA6" w:rsidRDefault="00275EA6" w:rsidP="00933F13">
      <w:pPr>
        <w:spacing w:after="120" w:line="240" w:lineRule="auto"/>
        <w:rPr>
          <w:rFonts w:asciiTheme="majorHAnsi" w:hAnsiTheme="majorHAnsi"/>
          <w:sz w:val="24"/>
        </w:rPr>
      </w:pPr>
    </w:p>
    <w:p w14:paraId="3A1991D2" w14:textId="77777777" w:rsidR="00275EA6" w:rsidRDefault="00275EA6" w:rsidP="00933F13">
      <w:pPr>
        <w:spacing w:after="120" w:line="240" w:lineRule="auto"/>
        <w:rPr>
          <w:rFonts w:asciiTheme="majorHAnsi" w:hAnsiTheme="majorHAnsi"/>
          <w:sz w:val="24"/>
        </w:rPr>
      </w:pPr>
    </w:p>
    <w:p w14:paraId="01FC0979" w14:textId="77777777" w:rsidR="00275EA6" w:rsidRDefault="00275EA6" w:rsidP="00933F13">
      <w:pPr>
        <w:spacing w:after="120" w:line="240" w:lineRule="auto"/>
        <w:rPr>
          <w:rFonts w:asciiTheme="majorHAnsi" w:hAnsiTheme="majorHAnsi"/>
          <w:sz w:val="24"/>
        </w:rPr>
      </w:pPr>
    </w:p>
    <w:p w14:paraId="3D0414D0" w14:textId="77777777" w:rsidR="00275EA6" w:rsidRDefault="00275EA6" w:rsidP="00933F13">
      <w:pPr>
        <w:spacing w:after="120" w:line="240" w:lineRule="auto"/>
        <w:rPr>
          <w:rFonts w:asciiTheme="majorHAnsi" w:hAnsiTheme="majorHAnsi"/>
          <w:sz w:val="24"/>
        </w:rPr>
      </w:pPr>
    </w:p>
    <w:p w14:paraId="609F4FB2" w14:textId="77777777" w:rsidR="00275EA6" w:rsidRDefault="00275EA6" w:rsidP="00933F13">
      <w:pPr>
        <w:spacing w:after="120" w:line="240" w:lineRule="auto"/>
        <w:rPr>
          <w:rFonts w:asciiTheme="majorHAnsi" w:hAnsiTheme="majorHAnsi"/>
          <w:sz w:val="24"/>
        </w:rPr>
      </w:pPr>
    </w:p>
    <w:p w14:paraId="5AC1523A" w14:textId="77777777" w:rsidR="00275EA6" w:rsidRDefault="00275EA6" w:rsidP="00933F13">
      <w:pPr>
        <w:spacing w:after="120" w:line="240" w:lineRule="auto"/>
        <w:rPr>
          <w:rFonts w:asciiTheme="majorHAnsi" w:hAnsiTheme="majorHAnsi"/>
          <w:sz w:val="24"/>
        </w:rPr>
      </w:pPr>
    </w:p>
    <w:p w14:paraId="457C70DC" w14:textId="77777777" w:rsidR="00275EA6" w:rsidRDefault="00275EA6" w:rsidP="00933F13">
      <w:pPr>
        <w:spacing w:after="120" w:line="240" w:lineRule="auto"/>
        <w:rPr>
          <w:rFonts w:asciiTheme="majorHAnsi" w:hAnsiTheme="majorHAnsi"/>
          <w:sz w:val="24"/>
        </w:rPr>
      </w:pPr>
    </w:p>
    <w:p w14:paraId="52027014" w14:textId="77777777" w:rsidR="00275EA6" w:rsidRDefault="00275EA6" w:rsidP="00933F13">
      <w:pPr>
        <w:spacing w:after="120" w:line="240" w:lineRule="auto"/>
        <w:rPr>
          <w:rFonts w:asciiTheme="majorHAnsi" w:hAnsiTheme="majorHAnsi"/>
          <w:sz w:val="24"/>
        </w:rPr>
      </w:pPr>
    </w:p>
    <w:p w14:paraId="42928608" w14:textId="77777777" w:rsidR="00275EA6" w:rsidRDefault="00275EA6" w:rsidP="00933F13">
      <w:pPr>
        <w:spacing w:after="120" w:line="240" w:lineRule="auto"/>
        <w:rPr>
          <w:rFonts w:asciiTheme="majorHAnsi" w:hAnsiTheme="majorHAnsi"/>
          <w:sz w:val="24"/>
        </w:rPr>
      </w:pPr>
    </w:p>
    <w:p w14:paraId="0A2CC7C9" w14:textId="77777777" w:rsidR="00275EA6" w:rsidRDefault="00275EA6" w:rsidP="00933F13">
      <w:pPr>
        <w:spacing w:after="120" w:line="240" w:lineRule="auto"/>
        <w:rPr>
          <w:rFonts w:asciiTheme="majorHAnsi" w:hAnsiTheme="majorHAnsi"/>
          <w:sz w:val="24"/>
        </w:rPr>
      </w:pPr>
    </w:p>
    <w:p w14:paraId="72F92C8E" w14:textId="77777777" w:rsidR="00275EA6" w:rsidRDefault="00275EA6" w:rsidP="00933F13">
      <w:pPr>
        <w:spacing w:after="120" w:line="240" w:lineRule="auto"/>
        <w:rPr>
          <w:rFonts w:asciiTheme="majorHAnsi" w:hAnsiTheme="majorHAnsi"/>
          <w:sz w:val="24"/>
        </w:rPr>
      </w:pPr>
    </w:p>
    <w:p w14:paraId="5C2F28D0" w14:textId="77777777" w:rsidR="00275EA6" w:rsidRDefault="00275EA6" w:rsidP="00933F13">
      <w:pPr>
        <w:spacing w:after="120" w:line="240" w:lineRule="auto"/>
        <w:rPr>
          <w:rFonts w:asciiTheme="majorHAnsi" w:hAnsiTheme="majorHAnsi"/>
          <w:sz w:val="24"/>
        </w:rPr>
      </w:pPr>
    </w:p>
    <w:p w14:paraId="183D9CB1" w14:textId="77777777" w:rsidR="00275EA6" w:rsidRDefault="00275EA6" w:rsidP="00933F13">
      <w:pPr>
        <w:spacing w:after="120" w:line="240" w:lineRule="auto"/>
        <w:rPr>
          <w:rFonts w:asciiTheme="majorHAnsi" w:hAnsiTheme="majorHAnsi"/>
          <w:sz w:val="24"/>
        </w:rPr>
      </w:pPr>
    </w:p>
    <w:p w14:paraId="0EB0DFB6" w14:textId="77777777" w:rsidR="00275EA6" w:rsidRDefault="00275EA6" w:rsidP="00933F13">
      <w:pPr>
        <w:spacing w:after="120" w:line="240" w:lineRule="auto"/>
        <w:rPr>
          <w:rFonts w:asciiTheme="majorHAnsi" w:hAnsiTheme="majorHAnsi"/>
          <w:sz w:val="24"/>
        </w:rPr>
      </w:pPr>
    </w:p>
    <w:p w14:paraId="1C9026A2" w14:textId="77777777" w:rsidR="00275EA6" w:rsidRDefault="00275EA6" w:rsidP="00933F13">
      <w:pPr>
        <w:spacing w:after="120" w:line="240" w:lineRule="auto"/>
        <w:rPr>
          <w:rFonts w:asciiTheme="majorHAnsi" w:hAnsiTheme="majorHAnsi"/>
          <w:sz w:val="24"/>
        </w:rPr>
      </w:pPr>
    </w:p>
    <w:p w14:paraId="6126C960" w14:textId="77777777" w:rsidR="00275EA6" w:rsidRDefault="00275EA6" w:rsidP="00275EA6">
      <w:pPr>
        <w:pStyle w:val="Nzev"/>
        <w:numPr>
          <w:ilvl w:val="0"/>
          <w:numId w:val="7"/>
        </w:numPr>
        <w:rPr>
          <w:b/>
          <w:color w:val="FF0000"/>
        </w:rPr>
      </w:pPr>
      <w:r w:rsidRPr="00275EA6">
        <w:rPr>
          <w:b/>
          <w:color w:val="FF0000"/>
        </w:rPr>
        <w:lastRenderedPageBreak/>
        <w:t>ÚDAJE O PRACOVNÍCÍCH MŠ</w:t>
      </w:r>
    </w:p>
    <w:p w14:paraId="28084E61" w14:textId="77777777" w:rsidR="00275EA6" w:rsidRPr="00275EA6" w:rsidRDefault="00275EA6" w:rsidP="00275EA6"/>
    <w:p w14:paraId="61B3A54B" w14:textId="77777777" w:rsidR="00933F13" w:rsidRPr="007D0993" w:rsidRDefault="00933F13" w:rsidP="00933F13">
      <w:pPr>
        <w:rPr>
          <w:rFonts w:asciiTheme="majorHAnsi" w:hAnsiTheme="majorHAnsi"/>
          <w:color w:val="FF0000"/>
          <w:sz w:val="24"/>
        </w:rPr>
      </w:pPr>
      <w:r w:rsidRPr="007D0993">
        <w:rPr>
          <w:rFonts w:asciiTheme="majorHAnsi" w:hAnsiTheme="majorHAnsi"/>
          <w:color w:val="FF0000"/>
          <w:sz w:val="24"/>
        </w:rPr>
        <w:t>PERSONÁLNÍ A PEDAGOGICKÉ ZAJIŠTĚNÍ</w:t>
      </w:r>
    </w:p>
    <w:p w14:paraId="43D92814" w14:textId="77777777" w:rsidR="00933F13" w:rsidRPr="009916D9" w:rsidRDefault="00933F13" w:rsidP="003208A7">
      <w:pPr>
        <w:jc w:val="both"/>
        <w:rPr>
          <w:rFonts w:asciiTheme="majorHAnsi" w:hAnsiTheme="majorHAnsi"/>
          <w:sz w:val="24"/>
        </w:rPr>
      </w:pPr>
      <w:r w:rsidRPr="009916D9">
        <w:rPr>
          <w:rFonts w:asciiTheme="majorHAnsi" w:hAnsiTheme="majorHAnsi"/>
          <w:sz w:val="24"/>
        </w:rPr>
        <w:t>V současné době v obou mateřských školách pracuje 14 učitelek na plný úvazek. O provoz se starají 4 provozní zaměstnanci, 1 účetní a 6 kuchařek.</w:t>
      </w:r>
    </w:p>
    <w:p w14:paraId="7CE36E70" w14:textId="77777777" w:rsidR="00933F13" w:rsidRPr="009916D9" w:rsidRDefault="00933F13" w:rsidP="003208A7">
      <w:pPr>
        <w:jc w:val="both"/>
        <w:rPr>
          <w:rFonts w:asciiTheme="majorHAnsi" w:hAnsiTheme="majorHAnsi"/>
          <w:sz w:val="24"/>
        </w:rPr>
      </w:pPr>
      <w:r w:rsidRPr="009916D9">
        <w:rPr>
          <w:rFonts w:asciiTheme="majorHAnsi" w:hAnsiTheme="majorHAnsi"/>
          <w:sz w:val="24"/>
        </w:rPr>
        <w:t>Na MŠ V. Makovského pracuje 8 učitelek, z toho 4 mají vysokoškolské vzdělání. Účetní agendu zajišťuje účetní školy, která má plný úvazek, o úklid se starají 2 provozní pracovnice s plným úvazkem, v kuchyni je hlavní kuchařka, zaučená kuchařka, pomocnice v kuchyni a vedoucí školní jídelny. – všechny se zkráceným úvazkem.</w:t>
      </w:r>
    </w:p>
    <w:p w14:paraId="3C10C376" w14:textId="77777777" w:rsidR="00933F13" w:rsidRPr="009916D9" w:rsidRDefault="00933F13" w:rsidP="003208A7">
      <w:pPr>
        <w:jc w:val="both"/>
        <w:rPr>
          <w:rFonts w:asciiTheme="majorHAnsi" w:hAnsiTheme="majorHAnsi"/>
          <w:sz w:val="24"/>
        </w:rPr>
      </w:pPr>
      <w:r w:rsidRPr="009916D9">
        <w:rPr>
          <w:rFonts w:asciiTheme="majorHAnsi" w:hAnsiTheme="majorHAnsi"/>
          <w:sz w:val="24"/>
        </w:rPr>
        <w:t>Na MŠ Slavíkova pracuje 6 učitelek, z toho mají 2 vysokoškolské vzdělání. O úklid se starají 2 provozní pracovnice s částečným úvazkem, v kuchyni je hlavní kuchařka, pomocnice v kuchyni a vedoucí školní jídelny – všechny se zkráceným úvazkem.</w:t>
      </w:r>
    </w:p>
    <w:p w14:paraId="6A275A9C" w14:textId="77777777" w:rsidR="00933F13" w:rsidRPr="009916D9" w:rsidRDefault="00933F13" w:rsidP="003208A7">
      <w:pPr>
        <w:jc w:val="both"/>
        <w:rPr>
          <w:rFonts w:asciiTheme="majorHAnsi" w:hAnsiTheme="majorHAnsi"/>
          <w:sz w:val="24"/>
        </w:rPr>
      </w:pPr>
      <w:r w:rsidRPr="009916D9">
        <w:rPr>
          <w:rFonts w:asciiTheme="majorHAnsi" w:hAnsiTheme="majorHAnsi"/>
          <w:sz w:val="24"/>
        </w:rPr>
        <w:t>Ředitelka školy má vzdělání vysokoškolské.</w:t>
      </w:r>
    </w:p>
    <w:p w14:paraId="02CBFD39" w14:textId="77777777" w:rsidR="00933F13" w:rsidRPr="009916D9" w:rsidRDefault="00933F13" w:rsidP="003208A7">
      <w:pPr>
        <w:jc w:val="both"/>
        <w:rPr>
          <w:rFonts w:asciiTheme="majorHAnsi" w:hAnsiTheme="majorHAnsi"/>
          <w:sz w:val="24"/>
        </w:rPr>
      </w:pPr>
      <w:r w:rsidRPr="009916D9">
        <w:rPr>
          <w:rFonts w:asciiTheme="majorHAnsi" w:hAnsiTheme="majorHAnsi"/>
          <w:sz w:val="24"/>
        </w:rPr>
        <w:t>Pedagogičtí i provozní zaměstnanci byli pečlivě vybráni dle vzdělání, praxe v oboru a svého vystupování. Svým jednáním a chováním prezentují mateřskou školu a přecházejí konfliktům. Pro chod mateřské školy je důležité ovzduší vzájemné důvěry a tolerance. Podporujeme spoluúčast celého personálu jako týmu na rozhodování v základních otázkách provozu a programu školy.</w:t>
      </w:r>
    </w:p>
    <w:p w14:paraId="66BE326C" w14:textId="77777777" w:rsidR="00933F13" w:rsidRPr="009916D9" w:rsidRDefault="00933F13" w:rsidP="003208A7">
      <w:pPr>
        <w:jc w:val="both"/>
        <w:rPr>
          <w:rFonts w:asciiTheme="majorHAnsi" w:hAnsiTheme="majorHAnsi"/>
          <w:sz w:val="24"/>
        </w:rPr>
      </w:pPr>
      <w:r w:rsidRPr="009916D9">
        <w:rPr>
          <w:rFonts w:asciiTheme="majorHAnsi" w:hAnsiTheme="majorHAnsi"/>
          <w:sz w:val="24"/>
        </w:rPr>
        <w:t>Všichni pedagogové se stále sebevzdělávají, využívají nabídek různých vzdělávacích institucí s akreditací MŠMT.</w:t>
      </w:r>
    </w:p>
    <w:p w14:paraId="29A1345A" w14:textId="77777777" w:rsidR="00933F13" w:rsidRPr="009916D9" w:rsidRDefault="00933F13" w:rsidP="003208A7">
      <w:pPr>
        <w:jc w:val="both"/>
        <w:rPr>
          <w:rFonts w:asciiTheme="majorHAnsi" w:hAnsiTheme="majorHAnsi"/>
          <w:sz w:val="24"/>
        </w:rPr>
      </w:pPr>
      <w:r w:rsidRPr="009916D9">
        <w:rPr>
          <w:rFonts w:asciiTheme="majorHAnsi" w:hAnsiTheme="majorHAnsi"/>
          <w:sz w:val="24"/>
        </w:rPr>
        <w:t>Ředitelka maximálně podporuje profesionalizaci celého týmu včetně sebe, reaguje na požadavky a vývoj současné společnosti.</w:t>
      </w:r>
    </w:p>
    <w:p w14:paraId="28622661" w14:textId="77777777" w:rsidR="00933F13" w:rsidRPr="009916D9" w:rsidRDefault="00933F13" w:rsidP="003208A7">
      <w:pPr>
        <w:jc w:val="both"/>
        <w:rPr>
          <w:rFonts w:asciiTheme="majorHAnsi" w:hAnsiTheme="majorHAnsi"/>
          <w:sz w:val="24"/>
        </w:rPr>
      </w:pPr>
      <w:r w:rsidRPr="009916D9">
        <w:rPr>
          <w:rFonts w:asciiTheme="majorHAnsi" w:hAnsiTheme="majorHAnsi"/>
          <w:sz w:val="24"/>
        </w:rPr>
        <w:t>Všechny pracovnice usilují o prohlubování své kvalifikace, ze strany ředitelství školy mají velkou podporu. Plán vzdělávání pedagogických pracovníků je pravidelně aktualizován a řešen dle evaluačních činností ředitelky školy. Vychází z podmínek a finančních možností školy.</w:t>
      </w:r>
    </w:p>
    <w:p w14:paraId="58672E3B" w14:textId="77777777" w:rsidR="00933F13" w:rsidRPr="009916D9" w:rsidRDefault="00933F13" w:rsidP="003208A7">
      <w:pPr>
        <w:jc w:val="both"/>
        <w:rPr>
          <w:rFonts w:asciiTheme="majorHAnsi" w:hAnsiTheme="majorHAnsi"/>
          <w:sz w:val="24"/>
        </w:rPr>
      </w:pPr>
      <w:r w:rsidRPr="009916D9">
        <w:rPr>
          <w:rFonts w:asciiTheme="majorHAnsi" w:hAnsiTheme="majorHAnsi"/>
          <w:sz w:val="24"/>
        </w:rPr>
        <w:t>Každá iniciativa pedagogů, která souvisí se zkvalitněním vlastního vzdělávacího procesu je vítána a maximálně podpořena.</w:t>
      </w:r>
    </w:p>
    <w:p w14:paraId="096562DB" w14:textId="77777777" w:rsidR="00933F13" w:rsidRPr="009916D9" w:rsidRDefault="00933F13" w:rsidP="003208A7">
      <w:pPr>
        <w:jc w:val="both"/>
        <w:rPr>
          <w:rFonts w:asciiTheme="majorHAnsi" w:hAnsiTheme="majorHAnsi"/>
          <w:sz w:val="24"/>
        </w:rPr>
      </w:pPr>
      <w:r w:rsidRPr="009916D9">
        <w:rPr>
          <w:rFonts w:asciiTheme="majorHAnsi" w:hAnsiTheme="majorHAnsi"/>
          <w:sz w:val="24"/>
        </w:rPr>
        <w:t>Učitelé se také věnují samostudiu odborné literatury, časopisů, vzdělávacích pořadů.</w:t>
      </w:r>
    </w:p>
    <w:p w14:paraId="118E21BC" w14:textId="77777777" w:rsidR="00933F13" w:rsidRPr="009916D9" w:rsidRDefault="00933F13" w:rsidP="003208A7">
      <w:pPr>
        <w:jc w:val="both"/>
        <w:rPr>
          <w:rFonts w:asciiTheme="majorHAnsi" w:hAnsiTheme="majorHAnsi"/>
          <w:sz w:val="24"/>
        </w:rPr>
      </w:pPr>
      <w:r w:rsidRPr="009916D9">
        <w:rPr>
          <w:rFonts w:asciiTheme="majorHAnsi" w:hAnsiTheme="majorHAnsi"/>
          <w:sz w:val="24"/>
        </w:rPr>
        <w:t>Učitelé jednají, chovají se a pracují v souladu se společenskými pravidly a pedagogickými a metodickými zásadami výchovy a vzdělávání dětí předškolního věku.</w:t>
      </w:r>
    </w:p>
    <w:p w14:paraId="14B0E94A" w14:textId="77777777" w:rsidR="00933F13" w:rsidRPr="009916D9" w:rsidRDefault="00933F13" w:rsidP="003208A7">
      <w:pPr>
        <w:jc w:val="both"/>
        <w:rPr>
          <w:rFonts w:asciiTheme="majorHAnsi" w:hAnsiTheme="majorHAnsi"/>
          <w:sz w:val="24"/>
        </w:rPr>
      </w:pPr>
      <w:r w:rsidRPr="009916D9">
        <w:rPr>
          <w:rFonts w:asciiTheme="majorHAnsi" w:hAnsiTheme="majorHAnsi"/>
          <w:sz w:val="24"/>
        </w:rPr>
        <w:t>Rozpis přímé pedagogické činnosti pedagogů je přizpůsoben tak, aby bylo v co největší míře souběžné působení pedagogů v rámci třídy mateřské školy v organizačně náročnějších částech dne.</w:t>
      </w:r>
    </w:p>
    <w:p w14:paraId="61F27401" w14:textId="77777777" w:rsidR="00933F13" w:rsidRPr="009916D9" w:rsidRDefault="00933F13" w:rsidP="003208A7">
      <w:pPr>
        <w:jc w:val="both"/>
        <w:rPr>
          <w:rFonts w:asciiTheme="majorHAnsi" w:hAnsiTheme="majorHAnsi"/>
          <w:sz w:val="24"/>
        </w:rPr>
      </w:pPr>
      <w:r w:rsidRPr="009916D9">
        <w:rPr>
          <w:rFonts w:asciiTheme="majorHAnsi" w:hAnsiTheme="majorHAnsi"/>
          <w:sz w:val="24"/>
        </w:rPr>
        <w:t>Rozvrh přímé pedagogické práce je řešen nerovnoměrným rozvržením v 6 týdnech stále se opakujících. Je optimálně využita maximální možná výše úvazků pedagogických pracovníků.</w:t>
      </w:r>
    </w:p>
    <w:p w14:paraId="2D592614" w14:textId="77777777" w:rsidR="00933F13" w:rsidRPr="009916D9" w:rsidRDefault="00933F13" w:rsidP="003208A7">
      <w:pPr>
        <w:jc w:val="both"/>
        <w:rPr>
          <w:rFonts w:asciiTheme="majorHAnsi" w:hAnsiTheme="majorHAnsi"/>
          <w:sz w:val="24"/>
        </w:rPr>
      </w:pPr>
      <w:r w:rsidRPr="009916D9">
        <w:rPr>
          <w:rFonts w:asciiTheme="majorHAnsi" w:hAnsiTheme="majorHAnsi"/>
          <w:sz w:val="24"/>
        </w:rPr>
        <w:lastRenderedPageBreak/>
        <w:t>Z projektu OPVVV Podpora škol formou projektů zjednodušeného vykazování – Šablony pro MŠ pracují v MŠ 2 chůvy.</w:t>
      </w:r>
    </w:p>
    <w:p w14:paraId="50168D54" w14:textId="77777777" w:rsidR="00933F13" w:rsidRPr="009916D9" w:rsidRDefault="00933F13" w:rsidP="003208A7">
      <w:pPr>
        <w:jc w:val="both"/>
        <w:rPr>
          <w:rFonts w:asciiTheme="majorHAnsi" w:hAnsiTheme="majorHAnsi"/>
          <w:sz w:val="24"/>
        </w:rPr>
      </w:pPr>
      <w:r w:rsidRPr="009916D9">
        <w:rPr>
          <w:rFonts w:asciiTheme="majorHAnsi" w:hAnsiTheme="majorHAnsi"/>
          <w:sz w:val="24"/>
        </w:rPr>
        <w:t>Chůvy musí splňovat minimální kvalifikační požadavky v souladu s kvalifikací pozice „Chůva pro děti do zahájení povinné školní docházky“ nebo „Chůva pro dětské koutky“ dle Národní soustavy kvalifikací nebo minimálně středoškolské vzdělání v oblasti pedagogiky, zdravotnictví, sociální péče.</w:t>
      </w:r>
    </w:p>
    <w:p w14:paraId="0C38B4F9" w14:textId="77777777" w:rsidR="00933F13" w:rsidRPr="009916D9" w:rsidRDefault="00933F13" w:rsidP="003208A7">
      <w:pPr>
        <w:jc w:val="both"/>
        <w:rPr>
          <w:rFonts w:asciiTheme="majorHAnsi" w:hAnsiTheme="majorHAnsi"/>
          <w:sz w:val="24"/>
        </w:rPr>
      </w:pPr>
      <w:r w:rsidRPr="009916D9">
        <w:rPr>
          <w:rFonts w:asciiTheme="majorHAnsi" w:hAnsiTheme="majorHAnsi"/>
          <w:sz w:val="24"/>
        </w:rPr>
        <w:t>Chůva v mateřské škole pomáhá učiteli mateřské školy s péčí o dvouleté děti, a to zejména v oblasti sebeobsluhy dítěte, zajištění bezpečnosti a individuálních potřeb dítěte.</w:t>
      </w:r>
    </w:p>
    <w:p w14:paraId="768365AF" w14:textId="77777777" w:rsidR="00933F13" w:rsidRPr="009916D9" w:rsidRDefault="00933F13" w:rsidP="003208A7">
      <w:pPr>
        <w:jc w:val="both"/>
        <w:rPr>
          <w:rFonts w:asciiTheme="majorHAnsi" w:hAnsiTheme="majorHAnsi"/>
          <w:sz w:val="24"/>
        </w:rPr>
      </w:pPr>
      <w:r w:rsidRPr="009916D9">
        <w:rPr>
          <w:rFonts w:asciiTheme="majorHAnsi" w:hAnsiTheme="majorHAnsi"/>
          <w:sz w:val="24"/>
        </w:rPr>
        <w:t>Učitelé se vzdělávají v oblasti péče o děti od 2 let formou akreditovaných seminářů a školení.</w:t>
      </w:r>
    </w:p>
    <w:tbl>
      <w:tblPr>
        <w:tblW w:w="9140" w:type="dxa"/>
        <w:tblCellMar>
          <w:left w:w="70" w:type="dxa"/>
          <w:right w:w="70" w:type="dxa"/>
        </w:tblCellMar>
        <w:tblLook w:val="04A0" w:firstRow="1" w:lastRow="0" w:firstColumn="1" w:lastColumn="0" w:noHBand="0" w:noVBand="1"/>
      </w:tblPr>
      <w:tblGrid>
        <w:gridCol w:w="1287"/>
        <w:gridCol w:w="1713"/>
        <w:gridCol w:w="1500"/>
        <w:gridCol w:w="1640"/>
        <w:gridCol w:w="1952"/>
        <w:gridCol w:w="1048"/>
      </w:tblGrid>
      <w:tr w:rsidR="004128C5" w:rsidRPr="004128C5" w14:paraId="4EFBB2DE" w14:textId="77777777" w:rsidTr="004128C5">
        <w:trPr>
          <w:trHeight w:val="600"/>
        </w:trPr>
        <w:tc>
          <w:tcPr>
            <w:tcW w:w="3000" w:type="dxa"/>
            <w:gridSpan w:val="2"/>
            <w:tcBorders>
              <w:top w:val="single" w:sz="8" w:space="0" w:color="auto"/>
              <w:left w:val="single" w:sz="8" w:space="0" w:color="auto"/>
              <w:bottom w:val="single" w:sz="8" w:space="0" w:color="auto"/>
              <w:right w:val="single" w:sz="4" w:space="0" w:color="000000"/>
            </w:tcBorders>
            <w:shd w:val="clear" w:color="000000" w:fill="D9E1F2"/>
            <w:noWrap/>
            <w:vAlign w:val="center"/>
            <w:hideMark/>
          </w:tcPr>
          <w:p w14:paraId="01646003"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2018/2019</w:t>
            </w:r>
          </w:p>
        </w:tc>
        <w:tc>
          <w:tcPr>
            <w:tcW w:w="1500" w:type="dxa"/>
            <w:tcBorders>
              <w:top w:val="single" w:sz="8" w:space="0" w:color="auto"/>
              <w:left w:val="nil"/>
              <w:bottom w:val="single" w:sz="8" w:space="0" w:color="auto"/>
              <w:right w:val="single" w:sz="4" w:space="0" w:color="auto"/>
            </w:tcBorders>
            <w:shd w:val="clear" w:color="000000" w:fill="D9E1F2"/>
            <w:noWrap/>
            <w:vAlign w:val="center"/>
            <w:hideMark/>
          </w:tcPr>
          <w:p w14:paraId="02C3FE2D" w14:textId="77777777" w:rsidR="004128C5" w:rsidRPr="004128C5" w:rsidRDefault="004128C5" w:rsidP="004128C5">
            <w:pPr>
              <w:spacing w:after="0" w:line="240" w:lineRule="auto"/>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FYZICKÝ POČET</w:t>
            </w:r>
          </w:p>
        </w:tc>
        <w:tc>
          <w:tcPr>
            <w:tcW w:w="1640" w:type="dxa"/>
            <w:tcBorders>
              <w:top w:val="single" w:sz="8" w:space="0" w:color="auto"/>
              <w:left w:val="nil"/>
              <w:bottom w:val="single" w:sz="8" w:space="0" w:color="auto"/>
              <w:right w:val="single" w:sz="4" w:space="0" w:color="auto"/>
            </w:tcBorders>
            <w:shd w:val="clear" w:color="000000" w:fill="D9E1F2"/>
            <w:noWrap/>
            <w:vAlign w:val="center"/>
            <w:hideMark/>
          </w:tcPr>
          <w:p w14:paraId="33FAC8D6"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PŘEPOČT. POČET</w:t>
            </w:r>
          </w:p>
        </w:tc>
        <w:tc>
          <w:tcPr>
            <w:tcW w:w="3000" w:type="dxa"/>
            <w:gridSpan w:val="2"/>
            <w:tcBorders>
              <w:top w:val="single" w:sz="8" w:space="0" w:color="auto"/>
              <w:left w:val="nil"/>
              <w:bottom w:val="single" w:sz="8" w:space="0" w:color="auto"/>
              <w:right w:val="single" w:sz="8" w:space="0" w:color="000000"/>
            </w:tcBorders>
            <w:shd w:val="clear" w:color="000000" w:fill="D9E1F2"/>
            <w:noWrap/>
            <w:vAlign w:val="center"/>
            <w:hideMark/>
          </w:tcPr>
          <w:p w14:paraId="36F77978"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PROFESE</w:t>
            </w:r>
          </w:p>
        </w:tc>
      </w:tr>
      <w:tr w:rsidR="004128C5" w:rsidRPr="004128C5" w14:paraId="05C40E1E" w14:textId="77777777" w:rsidTr="004128C5">
        <w:trPr>
          <w:trHeight w:val="432"/>
        </w:trPr>
        <w:tc>
          <w:tcPr>
            <w:tcW w:w="1287"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2909CEB5"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MŠ V.MAK.</w:t>
            </w:r>
          </w:p>
        </w:tc>
        <w:tc>
          <w:tcPr>
            <w:tcW w:w="1713" w:type="dxa"/>
            <w:tcBorders>
              <w:top w:val="nil"/>
              <w:left w:val="nil"/>
              <w:bottom w:val="single" w:sz="4" w:space="0" w:color="auto"/>
              <w:right w:val="single" w:sz="4" w:space="0" w:color="auto"/>
            </w:tcBorders>
            <w:shd w:val="clear" w:color="auto" w:fill="auto"/>
            <w:noWrap/>
            <w:vAlign w:val="bottom"/>
            <w:hideMark/>
          </w:tcPr>
          <w:p w14:paraId="784BCA58"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PEDAGOG</w:t>
            </w:r>
          </w:p>
        </w:tc>
        <w:tc>
          <w:tcPr>
            <w:tcW w:w="15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E9E94F2"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16</w:t>
            </w:r>
          </w:p>
        </w:tc>
        <w:tc>
          <w:tcPr>
            <w:tcW w:w="1640" w:type="dxa"/>
            <w:tcBorders>
              <w:top w:val="nil"/>
              <w:left w:val="nil"/>
              <w:bottom w:val="single" w:sz="4" w:space="0" w:color="auto"/>
              <w:right w:val="single" w:sz="4" w:space="0" w:color="auto"/>
            </w:tcBorders>
            <w:shd w:val="clear" w:color="auto" w:fill="auto"/>
            <w:noWrap/>
            <w:vAlign w:val="center"/>
            <w:hideMark/>
          </w:tcPr>
          <w:p w14:paraId="74C4CEDE"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8</w:t>
            </w:r>
          </w:p>
        </w:tc>
        <w:tc>
          <w:tcPr>
            <w:tcW w:w="300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D411B60"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ředitelka, učitelky</w:t>
            </w:r>
          </w:p>
        </w:tc>
      </w:tr>
      <w:tr w:rsidR="004128C5" w:rsidRPr="004128C5" w14:paraId="5227E20F" w14:textId="77777777" w:rsidTr="004128C5">
        <w:trPr>
          <w:trHeight w:val="600"/>
        </w:trPr>
        <w:tc>
          <w:tcPr>
            <w:tcW w:w="1287" w:type="dxa"/>
            <w:vMerge/>
            <w:tcBorders>
              <w:top w:val="nil"/>
              <w:left w:val="single" w:sz="8" w:space="0" w:color="auto"/>
              <w:bottom w:val="single" w:sz="8" w:space="0" w:color="000000"/>
              <w:right w:val="single" w:sz="8" w:space="0" w:color="auto"/>
            </w:tcBorders>
            <w:vAlign w:val="center"/>
            <w:hideMark/>
          </w:tcPr>
          <w:p w14:paraId="4D5E3903" w14:textId="77777777" w:rsidR="004128C5" w:rsidRPr="004128C5" w:rsidRDefault="004128C5" w:rsidP="004128C5">
            <w:pPr>
              <w:spacing w:after="0" w:line="240" w:lineRule="auto"/>
              <w:rPr>
                <w:rFonts w:ascii="Calibri" w:eastAsia="Times New Roman" w:hAnsi="Calibri" w:cs="Calibri"/>
                <w:b/>
                <w:bCs/>
                <w:color w:val="000000"/>
                <w:lang w:eastAsia="cs-CZ"/>
              </w:rPr>
            </w:pPr>
          </w:p>
        </w:tc>
        <w:tc>
          <w:tcPr>
            <w:tcW w:w="1713" w:type="dxa"/>
            <w:tcBorders>
              <w:top w:val="nil"/>
              <w:left w:val="nil"/>
              <w:bottom w:val="single" w:sz="4" w:space="0" w:color="auto"/>
              <w:right w:val="single" w:sz="4" w:space="0" w:color="auto"/>
            </w:tcBorders>
            <w:shd w:val="clear" w:color="auto" w:fill="auto"/>
            <w:vAlign w:val="bottom"/>
            <w:hideMark/>
          </w:tcPr>
          <w:p w14:paraId="32BE170F"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PROVOZNÍ ZAMĚSTNANCI</w:t>
            </w:r>
          </w:p>
        </w:tc>
        <w:tc>
          <w:tcPr>
            <w:tcW w:w="1500" w:type="dxa"/>
            <w:vMerge/>
            <w:tcBorders>
              <w:top w:val="nil"/>
              <w:left w:val="single" w:sz="4" w:space="0" w:color="auto"/>
              <w:bottom w:val="single" w:sz="8" w:space="0" w:color="000000"/>
              <w:right w:val="single" w:sz="4" w:space="0" w:color="auto"/>
            </w:tcBorders>
            <w:vAlign w:val="center"/>
            <w:hideMark/>
          </w:tcPr>
          <w:p w14:paraId="418774AA" w14:textId="77777777" w:rsidR="004128C5" w:rsidRPr="004128C5" w:rsidRDefault="004128C5" w:rsidP="004128C5">
            <w:pPr>
              <w:spacing w:after="0" w:line="240" w:lineRule="auto"/>
              <w:rPr>
                <w:rFonts w:ascii="Calibri" w:eastAsia="Times New Roman" w:hAnsi="Calibri" w:cs="Calibri"/>
                <w:color w:val="000000"/>
                <w:lang w:eastAsia="cs-CZ"/>
              </w:rPr>
            </w:pPr>
          </w:p>
        </w:tc>
        <w:tc>
          <w:tcPr>
            <w:tcW w:w="1640" w:type="dxa"/>
            <w:tcBorders>
              <w:top w:val="nil"/>
              <w:left w:val="nil"/>
              <w:bottom w:val="single" w:sz="4" w:space="0" w:color="auto"/>
              <w:right w:val="single" w:sz="4" w:space="0" w:color="auto"/>
            </w:tcBorders>
            <w:shd w:val="clear" w:color="auto" w:fill="auto"/>
            <w:noWrap/>
            <w:vAlign w:val="center"/>
            <w:hideMark/>
          </w:tcPr>
          <w:p w14:paraId="04936BE9"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3</w:t>
            </w:r>
          </w:p>
        </w:tc>
        <w:tc>
          <w:tcPr>
            <w:tcW w:w="300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69F8E6E"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uklízečky, ekonomka</w:t>
            </w:r>
          </w:p>
        </w:tc>
      </w:tr>
      <w:tr w:rsidR="004128C5" w:rsidRPr="004128C5" w14:paraId="7E470B2F" w14:textId="77777777" w:rsidTr="004128C5">
        <w:trPr>
          <w:trHeight w:val="600"/>
        </w:trPr>
        <w:tc>
          <w:tcPr>
            <w:tcW w:w="1287" w:type="dxa"/>
            <w:vMerge/>
            <w:tcBorders>
              <w:top w:val="nil"/>
              <w:left w:val="single" w:sz="8" w:space="0" w:color="auto"/>
              <w:bottom w:val="single" w:sz="8" w:space="0" w:color="000000"/>
              <w:right w:val="single" w:sz="8" w:space="0" w:color="auto"/>
            </w:tcBorders>
            <w:vAlign w:val="center"/>
            <w:hideMark/>
          </w:tcPr>
          <w:p w14:paraId="5F1839F5" w14:textId="77777777" w:rsidR="004128C5" w:rsidRPr="004128C5" w:rsidRDefault="004128C5" w:rsidP="004128C5">
            <w:pPr>
              <w:spacing w:after="0" w:line="240" w:lineRule="auto"/>
              <w:rPr>
                <w:rFonts w:ascii="Calibri" w:eastAsia="Times New Roman" w:hAnsi="Calibri" w:cs="Calibri"/>
                <w:b/>
                <w:bCs/>
                <w:color w:val="000000"/>
                <w:lang w:eastAsia="cs-CZ"/>
              </w:rPr>
            </w:pPr>
          </w:p>
        </w:tc>
        <w:tc>
          <w:tcPr>
            <w:tcW w:w="1713" w:type="dxa"/>
            <w:tcBorders>
              <w:top w:val="nil"/>
              <w:left w:val="nil"/>
              <w:bottom w:val="single" w:sz="4" w:space="0" w:color="auto"/>
              <w:right w:val="single" w:sz="4" w:space="0" w:color="auto"/>
            </w:tcBorders>
            <w:shd w:val="clear" w:color="auto" w:fill="auto"/>
            <w:vAlign w:val="bottom"/>
            <w:hideMark/>
          </w:tcPr>
          <w:p w14:paraId="3F74440C"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ZAMĚSTNANCI ŠKOLNÍ JÍDELNY</w:t>
            </w:r>
          </w:p>
        </w:tc>
        <w:tc>
          <w:tcPr>
            <w:tcW w:w="1500" w:type="dxa"/>
            <w:vMerge/>
            <w:tcBorders>
              <w:top w:val="nil"/>
              <w:left w:val="single" w:sz="4" w:space="0" w:color="auto"/>
              <w:bottom w:val="single" w:sz="8" w:space="0" w:color="000000"/>
              <w:right w:val="single" w:sz="4" w:space="0" w:color="auto"/>
            </w:tcBorders>
            <w:vAlign w:val="center"/>
            <w:hideMark/>
          </w:tcPr>
          <w:p w14:paraId="6A63443E" w14:textId="77777777" w:rsidR="004128C5" w:rsidRPr="004128C5" w:rsidRDefault="004128C5" w:rsidP="004128C5">
            <w:pPr>
              <w:spacing w:after="0" w:line="240" w:lineRule="auto"/>
              <w:rPr>
                <w:rFonts w:ascii="Calibri" w:eastAsia="Times New Roman" w:hAnsi="Calibri" w:cs="Calibri"/>
                <w:color w:val="000000"/>
                <w:lang w:eastAsia="cs-CZ"/>
              </w:rPr>
            </w:pPr>
          </w:p>
        </w:tc>
        <w:tc>
          <w:tcPr>
            <w:tcW w:w="1640" w:type="dxa"/>
            <w:tcBorders>
              <w:top w:val="nil"/>
              <w:left w:val="nil"/>
              <w:bottom w:val="single" w:sz="4" w:space="0" w:color="auto"/>
              <w:right w:val="single" w:sz="4" w:space="0" w:color="auto"/>
            </w:tcBorders>
            <w:shd w:val="clear" w:color="auto" w:fill="auto"/>
            <w:noWrap/>
            <w:vAlign w:val="center"/>
            <w:hideMark/>
          </w:tcPr>
          <w:p w14:paraId="7D3DEE17"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3,3</w:t>
            </w:r>
          </w:p>
        </w:tc>
        <w:tc>
          <w:tcPr>
            <w:tcW w:w="3000" w:type="dxa"/>
            <w:gridSpan w:val="2"/>
            <w:tcBorders>
              <w:top w:val="single" w:sz="4" w:space="0" w:color="auto"/>
              <w:left w:val="nil"/>
              <w:bottom w:val="single" w:sz="4" w:space="0" w:color="auto"/>
              <w:right w:val="single" w:sz="8" w:space="0" w:color="000000"/>
            </w:tcBorders>
            <w:shd w:val="clear" w:color="auto" w:fill="auto"/>
            <w:vAlign w:val="center"/>
            <w:hideMark/>
          </w:tcPr>
          <w:p w14:paraId="4BE3D3F4"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vedoucí ŠJ, hl. kuchařka, zauč. kuchařka, pomocnice v kuchyni</w:t>
            </w:r>
          </w:p>
        </w:tc>
      </w:tr>
      <w:tr w:rsidR="004128C5" w:rsidRPr="004128C5" w14:paraId="02514F06" w14:textId="77777777" w:rsidTr="004128C5">
        <w:trPr>
          <w:trHeight w:val="432"/>
        </w:trPr>
        <w:tc>
          <w:tcPr>
            <w:tcW w:w="1287" w:type="dxa"/>
            <w:vMerge/>
            <w:tcBorders>
              <w:top w:val="nil"/>
              <w:left w:val="single" w:sz="8" w:space="0" w:color="auto"/>
              <w:bottom w:val="single" w:sz="8" w:space="0" w:color="000000"/>
              <w:right w:val="single" w:sz="8" w:space="0" w:color="auto"/>
            </w:tcBorders>
            <w:vAlign w:val="center"/>
            <w:hideMark/>
          </w:tcPr>
          <w:p w14:paraId="0684F839" w14:textId="77777777" w:rsidR="004128C5" w:rsidRPr="004128C5" w:rsidRDefault="004128C5" w:rsidP="004128C5">
            <w:pPr>
              <w:spacing w:after="0" w:line="240" w:lineRule="auto"/>
              <w:rPr>
                <w:rFonts w:ascii="Calibri" w:eastAsia="Times New Roman" w:hAnsi="Calibri" w:cs="Calibri"/>
                <w:b/>
                <w:bCs/>
                <w:color w:val="000000"/>
                <w:lang w:eastAsia="cs-CZ"/>
              </w:rPr>
            </w:pPr>
          </w:p>
        </w:tc>
        <w:tc>
          <w:tcPr>
            <w:tcW w:w="1713" w:type="dxa"/>
            <w:tcBorders>
              <w:top w:val="nil"/>
              <w:left w:val="nil"/>
              <w:bottom w:val="single" w:sz="8" w:space="0" w:color="auto"/>
              <w:right w:val="single" w:sz="4" w:space="0" w:color="auto"/>
            </w:tcBorders>
            <w:shd w:val="clear" w:color="auto" w:fill="auto"/>
            <w:noWrap/>
            <w:vAlign w:val="bottom"/>
            <w:hideMark/>
          </w:tcPr>
          <w:p w14:paraId="363356C8"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CHŮVA</w:t>
            </w:r>
          </w:p>
        </w:tc>
        <w:tc>
          <w:tcPr>
            <w:tcW w:w="1500" w:type="dxa"/>
            <w:vMerge/>
            <w:tcBorders>
              <w:top w:val="nil"/>
              <w:left w:val="single" w:sz="4" w:space="0" w:color="auto"/>
              <w:bottom w:val="single" w:sz="8" w:space="0" w:color="000000"/>
              <w:right w:val="single" w:sz="4" w:space="0" w:color="auto"/>
            </w:tcBorders>
            <w:vAlign w:val="center"/>
            <w:hideMark/>
          </w:tcPr>
          <w:p w14:paraId="6A9519B6" w14:textId="77777777" w:rsidR="004128C5" w:rsidRPr="004128C5" w:rsidRDefault="004128C5" w:rsidP="004128C5">
            <w:pPr>
              <w:spacing w:after="0" w:line="240" w:lineRule="auto"/>
              <w:rPr>
                <w:rFonts w:ascii="Calibri" w:eastAsia="Times New Roman" w:hAnsi="Calibri" w:cs="Calibri"/>
                <w:color w:val="000000"/>
                <w:lang w:eastAsia="cs-CZ"/>
              </w:rPr>
            </w:pPr>
          </w:p>
        </w:tc>
        <w:tc>
          <w:tcPr>
            <w:tcW w:w="1640" w:type="dxa"/>
            <w:tcBorders>
              <w:top w:val="nil"/>
              <w:left w:val="nil"/>
              <w:bottom w:val="single" w:sz="8" w:space="0" w:color="auto"/>
              <w:right w:val="single" w:sz="4" w:space="0" w:color="auto"/>
            </w:tcBorders>
            <w:shd w:val="clear" w:color="auto" w:fill="auto"/>
            <w:noWrap/>
            <w:vAlign w:val="center"/>
            <w:hideMark/>
          </w:tcPr>
          <w:p w14:paraId="750839E6"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DPČ</w:t>
            </w:r>
          </w:p>
        </w:tc>
        <w:tc>
          <w:tcPr>
            <w:tcW w:w="3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7A22424" w14:textId="77777777" w:rsidR="004128C5" w:rsidRPr="004128C5" w:rsidRDefault="004128C5" w:rsidP="004128C5">
            <w:pPr>
              <w:spacing w:after="0" w:line="240" w:lineRule="auto"/>
              <w:rPr>
                <w:rFonts w:ascii="Calibri" w:eastAsia="Times New Roman" w:hAnsi="Calibri" w:cs="Calibri"/>
                <w:color w:val="000000"/>
                <w:lang w:eastAsia="cs-CZ"/>
              </w:rPr>
            </w:pPr>
            <w:proofErr w:type="gramStart"/>
            <w:r w:rsidRPr="004128C5">
              <w:rPr>
                <w:rFonts w:ascii="Calibri" w:eastAsia="Times New Roman" w:hAnsi="Calibri" w:cs="Calibri"/>
                <w:color w:val="000000"/>
                <w:lang w:eastAsia="cs-CZ"/>
              </w:rPr>
              <w:t>chůva - hrazena</w:t>
            </w:r>
            <w:proofErr w:type="gramEnd"/>
            <w:r w:rsidRPr="004128C5">
              <w:rPr>
                <w:rFonts w:ascii="Calibri" w:eastAsia="Times New Roman" w:hAnsi="Calibri" w:cs="Calibri"/>
                <w:color w:val="000000"/>
                <w:lang w:eastAsia="cs-CZ"/>
              </w:rPr>
              <w:t xml:space="preserve"> z EU "Šablony"</w:t>
            </w:r>
          </w:p>
        </w:tc>
      </w:tr>
      <w:tr w:rsidR="004128C5" w:rsidRPr="004128C5" w14:paraId="4BC345AD" w14:textId="77777777" w:rsidTr="004128C5">
        <w:trPr>
          <w:trHeight w:val="432"/>
        </w:trPr>
        <w:tc>
          <w:tcPr>
            <w:tcW w:w="1287" w:type="dxa"/>
            <w:vMerge w:val="restart"/>
            <w:tcBorders>
              <w:top w:val="nil"/>
              <w:left w:val="single" w:sz="8" w:space="0" w:color="auto"/>
              <w:bottom w:val="single" w:sz="8" w:space="0" w:color="000000"/>
              <w:right w:val="single" w:sz="8" w:space="0" w:color="auto"/>
            </w:tcBorders>
            <w:shd w:val="clear" w:color="000000" w:fill="D9E1F2"/>
            <w:noWrap/>
            <w:vAlign w:val="center"/>
            <w:hideMark/>
          </w:tcPr>
          <w:p w14:paraId="045159C6"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MŠ SLAV.</w:t>
            </w:r>
          </w:p>
        </w:tc>
        <w:tc>
          <w:tcPr>
            <w:tcW w:w="1713" w:type="dxa"/>
            <w:tcBorders>
              <w:top w:val="nil"/>
              <w:left w:val="nil"/>
              <w:bottom w:val="single" w:sz="4" w:space="0" w:color="auto"/>
              <w:right w:val="single" w:sz="4" w:space="0" w:color="auto"/>
            </w:tcBorders>
            <w:shd w:val="clear" w:color="auto" w:fill="auto"/>
            <w:noWrap/>
            <w:vAlign w:val="bottom"/>
            <w:hideMark/>
          </w:tcPr>
          <w:p w14:paraId="3FEDA413"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PEDAGOG</w:t>
            </w:r>
          </w:p>
        </w:tc>
        <w:tc>
          <w:tcPr>
            <w:tcW w:w="15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ABC3EA4"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11</w:t>
            </w:r>
          </w:p>
        </w:tc>
        <w:tc>
          <w:tcPr>
            <w:tcW w:w="1640" w:type="dxa"/>
            <w:tcBorders>
              <w:top w:val="nil"/>
              <w:left w:val="nil"/>
              <w:bottom w:val="single" w:sz="4" w:space="0" w:color="auto"/>
              <w:right w:val="single" w:sz="4" w:space="0" w:color="auto"/>
            </w:tcBorders>
            <w:shd w:val="clear" w:color="auto" w:fill="auto"/>
            <w:noWrap/>
            <w:vAlign w:val="center"/>
            <w:hideMark/>
          </w:tcPr>
          <w:p w14:paraId="42BBEAA7"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6</w:t>
            </w:r>
          </w:p>
        </w:tc>
        <w:tc>
          <w:tcPr>
            <w:tcW w:w="300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E25D0AD"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zástupce ředitelky, učitelky</w:t>
            </w:r>
          </w:p>
        </w:tc>
      </w:tr>
      <w:tr w:rsidR="004128C5" w:rsidRPr="004128C5" w14:paraId="6E5F1C5E" w14:textId="77777777" w:rsidTr="004128C5">
        <w:trPr>
          <w:trHeight w:val="612"/>
        </w:trPr>
        <w:tc>
          <w:tcPr>
            <w:tcW w:w="1287" w:type="dxa"/>
            <w:vMerge/>
            <w:tcBorders>
              <w:top w:val="nil"/>
              <w:left w:val="single" w:sz="8" w:space="0" w:color="auto"/>
              <w:bottom w:val="single" w:sz="8" w:space="0" w:color="000000"/>
              <w:right w:val="single" w:sz="8" w:space="0" w:color="auto"/>
            </w:tcBorders>
            <w:vAlign w:val="center"/>
            <w:hideMark/>
          </w:tcPr>
          <w:p w14:paraId="1D54ECF8" w14:textId="77777777" w:rsidR="004128C5" w:rsidRPr="004128C5" w:rsidRDefault="004128C5" w:rsidP="004128C5">
            <w:pPr>
              <w:spacing w:after="0" w:line="240" w:lineRule="auto"/>
              <w:rPr>
                <w:rFonts w:ascii="Calibri" w:eastAsia="Times New Roman" w:hAnsi="Calibri" w:cs="Calibri"/>
                <w:b/>
                <w:bCs/>
                <w:color w:val="000000"/>
                <w:lang w:eastAsia="cs-CZ"/>
              </w:rPr>
            </w:pPr>
          </w:p>
        </w:tc>
        <w:tc>
          <w:tcPr>
            <w:tcW w:w="1713" w:type="dxa"/>
            <w:tcBorders>
              <w:top w:val="nil"/>
              <w:left w:val="nil"/>
              <w:bottom w:val="single" w:sz="4" w:space="0" w:color="auto"/>
              <w:right w:val="single" w:sz="4" w:space="0" w:color="auto"/>
            </w:tcBorders>
            <w:shd w:val="clear" w:color="auto" w:fill="auto"/>
            <w:vAlign w:val="bottom"/>
            <w:hideMark/>
          </w:tcPr>
          <w:p w14:paraId="5E13A7E1"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PROVOZNÍ ZAMĚSTNANCI</w:t>
            </w:r>
          </w:p>
        </w:tc>
        <w:tc>
          <w:tcPr>
            <w:tcW w:w="1500" w:type="dxa"/>
            <w:vMerge/>
            <w:tcBorders>
              <w:top w:val="nil"/>
              <w:left w:val="single" w:sz="4" w:space="0" w:color="auto"/>
              <w:bottom w:val="single" w:sz="8" w:space="0" w:color="000000"/>
              <w:right w:val="single" w:sz="4" w:space="0" w:color="auto"/>
            </w:tcBorders>
            <w:vAlign w:val="center"/>
            <w:hideMark/>
          </w:tcPr>
          <w:p w14:paraId="331C4F03" w14:textId="77777777" w:rsidR="004128C5" w:rsidRPr="004128C5" w:rsidRDefault="004128C5" w:rsidP="004128C5">
            <w:pPr>
              <w:spacing w:after="0" w:line="240" w:lineRule="auto"/>
              <w:rPr>
                <w:rFonts w:ascii="Calibri" w:eastAsia="Times New Roman" w:hAnsi="Calibri" w:cs="Calibri"/>
                <w:color w:val="000000"/>
                <w:lang w:eastAsia="cs-CZ"/>
              </w:rPr>
            </w:pPr>
          </w:p>
        </w:tc>
        <w:tc>
          <w:tcPr>
            <w:tcW w:w="1640" w:type="dxa"/>
            <w:tcBorders>
              <w:top w:val="nil"/>
              <w:left w:val="nil"/>
              <w:bottom w:val="single" w:sz="4" w:space="0" w:color="auto"/>
              <w:right w:val="single" w:sz="4" w:space="0" w:color="auto"/>
            </w:tcBorders>
            <w:shd w:val="clear" w:color="auto" w:fill="auto"/>
            <w:noWrap/>
            <w:vAlign w:val="center"/>
            <w:hideMark/>
          </w:tcPr>
          <w:p w14:paraId="600FEB9F"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1,825</w:t>
            </w:r>
          </w:p>
        </w:tc>
        <w:tc>
          <w:tcPr>
            <w:tcW w:w="300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DCF222E"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uklízečky</w:t>
            </w:r>
          </w:p>
        </w:tc>
      </w:tr>
      <w:tr w:rsidR="004128C5" w:rsidRPr="004128C5" w14:paraId="60131D43" w14:textId="77777777" w:rsidTr="004128C5">
        <w:trPr>
          <w:trHeight w:val="612"/>
        </w:trPr>
        <w:tc>
          <w:tcPr>
            <w:tcW w:w="1287" w:type="dxa"/>
            <w:vMerge/>
            <w:tcBorders>
              <w:top w:val="nil"/>
              <w:left w:val="single" w:sz="8" w:space="0" w:color="auto"/>
              <w:bottom w:val="single" w:sz="8" w:space="0" w:color="000000"/>
              <w:right w:val="single" w:sz="8" w:space="0" w:color="auto"/>
            </w:tcBorders>
            <w:vAlign w:val="center"/>
            <w:hideMark/>
          </w:tcPr>
          <w:p w14:paraId="51D0444C" w14:textId="77777777" w:rsidR="004128C5" w:rsidRPr="004128C5" w:rsidRDefault="004128C5" w:rsidP="004128C5">
            <w:pPr>
              <w:spacing w:after="0" w:line="240" w:lineRule="auto"/>
              <w:rPr>
                <w:rFonts w:ascii="Calibri" w:eastAsia="Times New Roman" w:hAnsi="Calibri" w:cs="Calibri"/>
                <w:b/>
                <w:bCs/>
                <w:color w:val="000000"/>
                <w:lang w:eastAsia="cs-CZ"/>
              </w:rPr>
            </w:pPr>
          </w:p>
        </w:tc>
        <w:tc>
          <w:tcPr>
            <w:tcW w:w="1713" w:type="dxa"/>
            <w:tcBorders>
              <w:top w:val="nil"/>
              <w:left w:val="nil"/>
              <w:bottom w:val="single" w:sz="4" w:space="0" w:color="auto"/>
              <w:right w:val="single" w:sz="4" w:space="0" w:color="auto"/>
            </w:tcBorders>
            <w:shd w:val="clear" w:color="auto" w:fill="auto"/>
            <w:vAlign w:val="bottom"/>
            <w:hideMark/>
          </w:tcPr>
          <w:p w14:paraId="3DD90514"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ZAMĚSTNANCI ŠKOLNÍ JÍDELNY</w:t>
            </w:r>
          </w:p>
        </w:tc>
        <w:tc>
          <w:tcPr>
            <w:tcW w:w="1500" w:type="dxa"/>
            <w:vMerge/>
            <w:tcBorders>
              <w:top w:val="nil"/>
              <w:left w:val="single" w:sz="4" w:space="0" w:color="auto"/>
              <w:bottom w:val="single" w:sz="8" w:space="0" w:color="000000"/>
              <w:right w:val="single" w:sz="4" w:space="0" w:color="auto"/>
            </w:tcBorders>
            <w:vAlign w:val="center"/>
            <w:hideMark/>
          </w:tcPr>
          <w:p w14:paraId="49A4B891" w14:textId="77777777" w:rsidR="004128C5" w:rsidRPr="004128C5" w:rsidRDefault="004128C5" w:rsidP="004128C5">
            <w:pPr>
              <w:spacing w:after="0" w:line="240" w:lineRule="auto"/>
              <w:rPr>
                <w:rFonts w:ascii="Calibri" w:eastAsia="Times New Roman" w:hAnsi="Calibri" w:cs="Calibri"/>
                <w:color w:val="000000"/>
                <w:lang w:eastAsia="cs-CZ"/>
              </w:rPr>
            </w:pPr>
          </w:p>
        </w:tc>
        <w:tc>
          <w:tcPr>
            <w:tcW w:w="1640" w:type="dxa"/>
            <w:tcBorders>
              <w:top w:val="nil"/>
              <w:left w:val="nil"/>
              <w:bottom w:val="single" w:sz="4" w:space="0" w:color="auto"/>
              <w:right w:val="single" w:sz="4" w:space="0" w:color="auto"/>
            </w:tcBorders>
            <w:shd w:val="clear" w:color="auto" w:fill="auto"/>
            <w:noWrap/>
            <w:vAlign w:val="center"/>
            <w:hideMark/>
          </w:tcPr>
          <w:p w14:paraId="4F496685"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1,5</w:t>
            </w:r>
          </w:p>
        </w:tc>
        <w:tc>
          <w:tcPr>
            <w:tcW w:w="300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DEEDFF8"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hl. kuchařka, pomocná kuchařka</w:t>
            </w:r>
          </w:p>
        </w:tc>
      </w:tr>
      <w:tr w:rsidR="004128C5" w:rsidRPr="004128C5" w14:paraId="57A3939D" w14:textId="77777777" w:rsidTr="004128C5">
        <w:trPr>
          <w:trHeight w:val="432"/>
        </w:trPr>
        <w:tc>
          <w:tcPr>
            <w:tcW w:w="1287" w:type="dxa"/>
            <w:vMerge/>
            <w:tcBorders>
              <w:top w:val="nil"/>
              <w:left w:val="single" w:sz="8" w:space="0" w:color="auto"/>
              <w:bottom w:val="single" w:sz="8" w:space="0" w:color="000000"/>
              <w:right w:val="single" w:sz="8" w:space="0" w:color="auto"/>
            </w:tcBorders>
            <w:vAlign w:val="center"/>
            <w:hideMark/>
          </w:tcPr>
          <w:p w14:paraId="585669F5" w14:textId="77777777" w:rsidR="004128C5" w:rsidRPr="004128C5" w:rsidRDefault="004128C5" w:rsidP="004128C5">
            <w:pPr>
              <w:spacing w:after="0" w:line="240" w:lineRule="auto"/>
              <w:rPr>
                <w:rFonts w:ascii="Calibri" w:eastAsia="Times New Roman" w:hAnsi="Calibri" w:cs="Calibri"/>
                <w:b/>
                <w:bCs/>
                <w:color w:val="000000"/>
                <w:lang w:eastAsia="cs-CZ"/>
              </w:rPr>
            </w:pPr>
          </w:p>
        </w:tc>
        <w:tc>
          <w:tcPr>
            <w:tcW w:w="1713" w:type="dxa"/>
            <w:tcBorders>
              <w:top w:val="nil"/>
              <w:left w:val="nil"/>
              <w:bottom w:val="single" w:sz="8" w:space="0" w:color="auto"/>
              <w:right w:val="single" w:sz="4" w:space="0" w:color="auto"/>
            </w:tcBorders>
            <w:shd w:val="clear" w:color="auto" w:fill="auto"/>
            <w:noWrap/>
            <w:vAlign w:val="bottom"/>
            <w:hideMark/>
          </w:tcPr>
          <w:p w14:paraId="062BB4F3"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CHŮVA</w:t>
            </w:r>
          </w:p>
        </w:tc>
        <w:tc>
          <w:tcPr>
            <w:tcW w:w="1500" w:type="dxa"/>
            <w:vMerge/>
            <w:tcBorders>
              <w:top w:val="nil"/>
              <w:left w:val="single" w:sz="4" w:space="0" w:color="auto"/>
              <w:bottom w:val="single" w:sz="8" w:space="0" w:color="000000"/>
              <w:right w:val="single" w:sz="4" w:space="0" w:color="auto"/>
            </w:tcBorders>
            <w:vAlign w:val="center"/>
            <w:hideMark/>
          </w:tcPr>
          <w:p w14:paraId="55C972B1" w14:textId="77777777" w:rsidR="004128C5" w:rsidRPr="004128C5" w:rsidRDefault="004128C5" w:rsidP="004128C5">
            <w:pPr>
              <w:spacing w:after="0" w:line="240" w:lineRule="auto"/>
              <w:rPr>
                <w:rFonts w:ascii="Calibri" w:eastAsia="Times New Roman" w:hAnsi="Calibri" w:cs="Calibri"/>
                <w:color w:val="000000"/>
                <w:lang w:eastAsia="cs-CZ"/>
              </w:rPr>
            </w:pPr>
          </w:p>
        </w:tc>
        <w:tc>
          <w:tcPr>
            <w:tcW w:w="1640" w:type="dxa"/>
            <w:tcBorders>
              <w:top w:val="nil"/>
              <w:left w:val="nil"/>
              <w:bottom w:val="single" w:sz="8" w:space="0" w:color="auto"/>
              <w:right w:val="single" w:sz="4" w:space="0" w:color="auto"/>
            </w:tcBorders>
            <w:shd w:val="clear" w:color="auto" w:fill="auto"/>
            <w:noWrap/>
            <w:vAlign w:val="center"/>
            <w:hideMark/>
          </w:tcPr>
          <w:p w14:paraId="2C41D4C8"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DPČ</w:t>
            </w:r>
          </w:p>
        </w:tc>
        <w:tc>
          <w:tcPr>
            <w:tcW w:w="3000"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748CC662" w14:textId="77777777" w:rsidR="004128C5" w:rsidRPr="004128C5" w:rsidRDefault="004128C5" w:rsidP="004128C5">
            <w:pPr>
              <w:spacing w:after="0" w:line="240" w:lineRule="auto"/>
              <w:rPr>
                <w:rFonts w:ascii="Calibri" w:eastAsia="Times New Roman" w:hAnsi="Calibri" w:cs="Calibri"/>
                <w:color w:val="000000"/>
                <w:lang w:eastAsia="cs-CZ"/>
              </w:rPr>
            </w:pPr>
            <w:proofErr w:type="gramStart"/>
            <w:r w:rsidRPr="004128C5">
              <w:rPr>
                <w:rFonts w:ascii="Calibri" w:eastAsia="Times New Roman" w:hAnsi="Calibri" w:cs="Calibri"/>
                <w:color w:val="000000"/>
                <w:lang w:eastAsia="cs-CZ"/>
              </w:rPr>
              <w:t>chůva - hrazena</w:t>
            </w:r>
            <w:proofErr w:type="gramEnd"/>
            <w:r w:rsidRPr="004128C5">
              <w:rPr>
                <w:rFonts w:ascii="Calibri" w:eastAsia="Times New Roman" w:hAnsi="Calibri" w:cs="Calibri"/>
                <w:color w:val="000000"/>
                <w:lang w:eastAsia="cs-CZ"/>
              </w:rPr>
              <w:t xml:space="preserve"> z EU "Šablony"</w:t>
            </w:r>
          </w:p>
        </w:tc>
      </w:tr>
      <w:tr w:rsidR="004128C5" w:rsidRPr="004128C5" w14:paraId="07D273CB" w14:textId="77777777" w:rsidTr="004128C5">
        <w:trPr>
          <w:trHeight w:val="432"/>
        </w:trPr>
        <w:tc>
          <w:tcPr>
            <w:tcW w:w="1287" w:type="dxa"/>
            <w:tcBorders>
              <w:top w:val="nil"/>
              <w:left w:val="single" w:sz="8" w:space="0" w:color="auto"/>
              <w:bottom w:val="single" w:sz="8" w:space="0" w:color="auto"/>
              <w:right w:val="single" w:sz="8" w:space="0" w:color="auto"/>
            </w:tcBorders>
            <w:shd w:val="clear" w:color="000000" w:fill="D9E1F2"/>
            <w:noWrap/>
            <w:vAlign w:val="center"/>
            <w:hideMark/>
          </w:tcPr>
          <w:p w14:paraId="3962CB2C"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CELKEM</w:t>
            </w:r>
          </w:p>
        </w:tc>
        <w:tc>
          <w:tcPr>
            <w:tcW w:w="1713" w:type="dxa"/>
            <w:tcBorders>
              <w:top w:val="nil"/>
              <w:left w:val="nil"/>
              <w:bottom w:val="single" w:sz="8" w:space="0" w:color="auto"/>
              <w:right w:val="single" w:sz="4" w:space="0" w:color="auto"/>
            </w:tcBorders>
            <w:shd w:val="clear" w:color="000000" w:fill="D9E1F2"/>
            <w:noWrap/>
            <w:vAlign w:val="bottom"/>
            <w:hideMark/>
          </w:tcPr>
          <w:p w14:paraId="1E19285C"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500" w:type="dxa"/>
            <w:tcBorders>
              <w:top w:val="nil"/>
              <w:left w:val="nil"/>
              <w:bottom w:val="single" w:sz="8" w:space="0" w:color="auto"/>
              <w:right w:val="single" w:sz="4" w:space="0" w:color="auto"/>
            </w:tcBorders>
            <w:shd w:val="clear" w:color="000000" w:fill="D9E1F2"/>
            <w:noWrap/>
            <w:vAlign w:val="center"/>
            <w:hideMark/>
          </w:tcPr>
          <w:p w14:paraId="462E0EF0"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27</w:t>
            </w:r>
          </w:p>
        </w:tc>
        <w:tc>
          <w:tcPr>
            <w:tcW w:w="1640" w:type="dxa"/>
            <w:tcBorders>
              <w:top w:val="nil"/>
              <w:left w:val="nil"/>
              <w:bottom w:val="single" w:sz="8" w:space="0" w:color="auto"/>
              <w:right w:val="single" w:sz="4" w:space="0" w:color="auto"/>
            </w:tcBorders>
            <w:shd w:val="clear" w:color="000000" w:fill="D9E1F2"/>
            <w:noWrap/>
            <w:vAlign w:val="center"/>
            <w:hideMark/>
          </w:tcPr>
          <w:p w14:paraId="6FFFEBE5"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23,625</w:t>
            </w:r>
          </w:p>
        </w:tc>
        <w:tc>
          <w:tcPr>
            <w:tcW w:w="1952" w:type="dxa"/>
            <w:tcBorders>
              <w:top w:val="nil"/>
              <w:left w:val="nil"/>
              <w:bottom w:val="single" w:sz="8" w:space="0" w:color="auto"/>
              <w:right w:val="single" w:sz="4" w:space="0" w:color="auto"/>
            </w:tcBorders>
            <w:shd w:val="clear" w:color="000000" w:fill="D9E1F2"/>
            <w:noWrap/>
            <w:vAlign w:val="bottom"/>
            <w:hideMark/>
          </w:tcPr>
          <w:p w14:paraId="4809A0CF"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048" w:type="dxa"/>
            <w:tcBorders>
              <w:top w:val="nil"/>
              <w:left w:val="nil"/>
              <w:bottom w:val="single" w:sz="8" w:space="0" w:color="auto"/>
              <w:right w:val="single" w:sz="8" w:space="0" w:color="auto"/>
            </w:tcBorders>
            <w:shd w:val="clear" w:color="000000" w:fill="D9E1F2"/>
            <w:noWrap/>
            <w:vAlign w:val="bottom"/>
            <w:hideMark/>
          </w:tcPr>
          <w:p w14:paraId="346AFF57"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r>
      <w:tr w:rsidR="004128C5" w:rsidRPr="004128C5" w14:paraId="2DF3479C" w14:textId="77777777" w:rsidTr="004128C5">
        <w:trPr>
          <w:trHeight w:val="432"/>
        </w:trPr>
        <w:tc>
          <w:tcPr>
            <w:tcW w:w="9140" w:type="dxa"/>
            <w:gridSpan w:val="6"/>
            <w:tcBorders>
              <w:top w:val="single" w:sz="8" w:space="0" w:color="auto"/>
              <w:left w:val="single" w:sz="4" w:space="0" w:color="auto"/>
              <w:bottom w:val="nil"/>
              <w:right w:val="single" w:sz="4" w:space="0" w:color="000000"/>
            </w:tcBorders>
            <w:shd w:val="clear" w:color="auto" w:fill="auto"/>
            <w:noWrap/>
            <w:vAlign w:val="bottom"/>
            <w:hideMark/>
          </w:tcPr>
          <w:p w14:paraId="2FB0D54A" w14:textId="77777777" w:rsidR="004128C5" w:rsidRPr="004128C5" w:rsidRDefault="004128C5" w:rsidP="004128C5">
            <w:pPr>
              <w:spacing w:after="0" w:line="240" w:lineRule="auto"/>
              <w:jc w:val="center"/>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r>
      <w:tr w:rsidR="004128C5" w:rsidRPr="004128C5" w14:paraId="7C1A74E3" w14:textId="77777777" w:rsidTr="004128C5">
        <w:trPr>
          <w:trHeight w:val="432"/>
        </w:trPr>
        <w:tc>
          <w:tcPr>
            <w:tcW w:w="914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690EE956"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KVALIFIKOVANOST PEDAGOGŮ</w:t>
            </w:r>
          </w:p>
        </w:tc>
      </w:tr>
      <w:tr w:rsidR="004128C5" w:rsidRPr="004128C5" w14:paraId="20A6183E" w14:textId="77777777" w:rsidTr="004128C5">
        <w:trPr>
          <w:trHeight w:val="432"/>
        </w:trPr>
        <w:tc>
          <w:tcPr>
            <w:tcW w:w="4500" w:type="dxa"/>
            <w:gridSpan w:val="3"/>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1E0310D8"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proofErr w:type="gramStart"/>
            <w:r w:rsidRPr="004128C5">
              <w:rPr>
                <w:rFonts w:ascii="Calibri" w:eastAsia="Times New Roman" w:hAnsi="Calibri" w:cs="Calibri"/>
                <w:b/>
                <w:bCs/>
                <w:color w:val="000000"/>
                <w:lang w:eastAsia="cs-CZ"/>
              </w:rPr>
              <w:t>Vzdělání - nejvyšší</w:t>
            </w:r>
            <w:proofErr w:type="gramEnd"/>
            <w:r w:rsidRPr="004128C5">
              <w:rPr>
                <w:rFonts w:ascii="Calibri" w:eastAsia="Times New Roman" w:hAnsi="Calibri" w:cs="Calibri"/>
                <w:b/>
                <w:bCs/>
                <w:color w:val="000000"/>
                <w:lang w:eastAsia="cs-CZ"/>
              </w:rPr>
              <w:t xml:space="preserve"> dosažené</w:t>
            </w:r>
          </w:p>
        </w:tc>
        <w:tc>
          <w:tcPr>
            <w:tcW w:w="1640" w:type="dxa"/>
            <w:tcBorders>
              <w:top w:val="nil"/>
              <w:left w:val="nil"/>
              <w:bottom w:val="single" w:sz="8" w:space="0" w:color="auto"/>
              <w:right w:val="single" w:sz="8" w:space="0" w:color="auto"/>
            </w:tcBorders>
            <w:shd w:val="clear" w:color="000000" w:fill="D9E1F2"/>
            <w:noWrap/>
            <w:vAlign w:val="center"/>
            <w:hideMark/>
          </w:tcPr>
          <w:p w14:paraId="76A9E2FE" w14:textId="77777777" w:rsidR="004128C5" w:rsidRPr="004128C5" w:rsidRDefault="004128C5" w:rsidP="004128C5">
            <w:pPr>
              <w:spacing w:after="0" w:line="240" w:lineRule="auto"/>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MŠ V.MAKOV.</w:t>
            </w:r>
          </w:p>
        </w:tc>
        <w:tc>
          <w:tcPr>
            <w:tcW w:w="1952" w:type="dxa"/>
            <w:tcBorders>
              <w:top w:val="nil"/>
              <w:left w:val="nil"/>
              <w:bottom w:val="single" w:sz="8" w:space="0" w:color="auto"/>
              <w:right w:val="single" w:sz="8" w:space="0" w:color="auto"/>
            </w:tcBorders>
            <w:shd w:val="clear" w:color="000000" w:fill="D9E1F2"/>
            <w:noWrap/>
            <w:vAlign w:val="center"/>
            <w:hideMark/>
          </w:tcPr>
          <w:p w14:paraId="6E7610C6"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MŠ SLAVÍKOVA</w:t>
            </w:r>
          </w:p>
        </w:tc>
        <w:tc>
          <w:tcPr>
            <w:tcW w:w="1048" w:type="dxa"/>
            <w:tcBorders>
              <w:top w:val="nil"/>
              <w:left w:val="nil"/>
              <w:bottom w:val="single" w:sz="8" w:space="0" w:color="auto"/>
              <w:right w:val="single" w:sz="8" w:space="0" w:color="auto"/>
            </w:tcBorders>
            <w:shd w:val="clear" w:color="000000" w:fill="D9E1F2"/>
            <w:noWrap/>
            <w:vAlign w:val="center"/>
            <w:hideMark/>
          </w:tcPr>
          <w:p w14:paraId="426E685A" w14:textId="77777777" w:rsidR="004128C5" w:rsidRPr="004128C5" w:rsidRDefault="004128C5" w:rsidP="004128C5">
            <w:pPr>
              <w:spacing w:after="0" w:line="240" w:lineRule="auto"/>
              <w:jc w:val="center"/>
              <w:rPr>
                <w:rFonts w:ascii="Calibri" w:eastAsia="Times New Roman" w:hAnsi="Calibri" w:cs="Calibri"/>
                <w:b/>
                <w:bCs/>
                <w:color w:val="000000"/>
                <w:lang w:eastAsia="cs-CZ"/>
              </w:rPr>
            </w:pPr>
            <w:r w:rsidRPr="004128C5">
              <w:rPr>
                <w:rFonts w:ascii="Calibri" w:eastAsia="Times New Roman" w:hAnsi="Calibri" w:cs="Calibri"/>
                <w:b/>
                <w:bCs/>
                <w:color w:val="000000"/>
                <w:lang w:eastAsia="cs-CZ"/>
              </w:rPr>
              <w:t>CELKEM</w:t>
            </w:r>
          </w:p>
        </w:tc>
      </w:tr>
      <w:tr w:rsidR="004128C5" w:rsidRPr="004128C5" w14:paraId="5E22E1B2" w14:textId="77777777" w:rsidTr="004128C5">
        <w:trPr>
          <w:trHeight w:val="432"/>
        </w:trPr>
        <w:tc>
          <w:tcPr>
            <w:tcW w:w="450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EFCCA4F"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STŘEDNÍ PEDAGOGICKÁ ŠKOLA</w:t>
            </w:r>
          </w:p>
        </w:tc>
        <w:tc>
          <w:tcPr>
            <w:tcW w:w="1640" w:type="dxa"/>
            <w:tcBorders>
              <w:top w:val="nil"/>
              <w:left w:val="nil"/>
              <w:bottom w:val="single" w:sz="4" w:space="0" w:color="auto"/>
              <w:right w:val="single" w:sz="8" w:space="0" w:color="auto"/>
            </w:tcBorders>
            <w:shd w:val="clear" w:color="auto" w:fill="auto"/>
            <w:noWrap/>
            <w:vAlign w:val="bottom"/>
            <w:hideMark/>
          </w:tcPr>
          <w:p w14:paraId="62E9EC9F" w14:textId="1CBD44B1"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9B152B">
              <w:rPr>
                <w:rFonts w:ascii="Calibri" w:eastAsia="Times New Roman" w:hAnsi="Calibri" w:cs="Calibri"/>
                <w:color w:val="000000"/>
                <w:lang w:eastAsia="cs-CZ"/>
              </w:rPr>
              <w:t>4</w:t>
            </w:r>
          </w:p>
        </w:tc>
        <w:tc>
          <w:tcPr>
            <w:tcW w:w="1952" w:type="dxa"/>
            <w:tcBorders>
              <w:top w:val="nil"/>
              <w:left w:val="nil"/>
              <w:bottom w:val="single" w:sz="4" w:space="0" w:color="auto"/>
              <w:right w:val="single" w:sz="8" w:space="0" w:color="auto"/>
            </w:tcBorders>
            <w:shd w:val="clear" w:color="auto" w:fill="auto"/>
            <w:noWrap/>
            <w:vAlign w:val="bottom"/>
            <w:hideMark/>
          </w:tcPr>
          <w:p w14:paraId="43278B3E" w14:textId="6C75D3AA"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870DC7">
              <w:rPr>
                <w:rFonts w:ascii="Calibri" w:eastAsia="Times New Roman" w:hAnsi="Calibri" w:cs="Calibri"/>
                <w:color w:val="000000"/>
                <w:lang w:eastAsia="cs-CZ"/>
              </w:rPr>
              <w:t>4</w:t>
            </w:r>
          </w:p>
        </w:tc>
        <w:tc>
          <w:tcPr>
            <w:tcW w:w="1048" w:type="dxa"/>
            <w:tcBorders>
              <w:top w:val="nil"/>
              <w:left w:val="nil"/>
              <w:bottom w:val="single" w:sz="4" w:space="0" w:color="auto"/>
              <w:right w:val="single" w:sz="8" w:space="0" w:color="auto"/>
            </w:tcBorders>
            <w:shd w:val="clear" w:color="auto" w:fill="auto"/>
            <w:noWrap/>
            <w:vAlign w:val="bottom"/>
            <w:hideMark/>
          </w:tcPr>
          <w:p w14:paraId="5F15B08C" w14:textId="5A1D3D95"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AD314D">
              <w:rPr>
                <w:rFonts w:ascii="Calibri" w:eastAsia="Times New Roman" w:hAnsi="Calibri" w:cs="Calibri"/>
                <w:color w:val="000000"/>
                <w:lang w:eastAsia="cs-CZ"/>
              </w:rPr>
              <w:t>8</w:t>
            </w:r>
          </w:p>
        </w:tc>
      </w:tr>
      <w:tr w:rsidR="004128C5" w:rsidRPr="004128C5" w14:paraId="2340A784" w14:textId="77777777" w:rsidTr="004128C5">
        <w:trPr>
          <w:trHeight w:val="432"/>
        </w:trPr>
        <w:tc>
          <w:tcPr>
            <w:tcW w:w="45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3946A6"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xml:space="preserve">STŘEDNÍ </w:t>
            </w:r>
            <w:proofErr w:type="gramStart"/>
            <w:r w:rsidRPr="004128C5">
              <w:rPr>
                <w:rFonts w:ascii="Calibri" w:eastAsia="Times New Roman" w:hAnsi="Calibri" w:cs="Calibri"/>
                <w:color w:val="000000"/>
                <w:lang w:eastAsia="cs-CZ"/>
              </w:rPr>
              <w:t>ŠKOLA - JINÝ</w:t>
            </w:r>
            <w:proofErr w:type="gramEnd"/>
            <w:r w:rsidRPr="004128C5">
              <w:rPr>
                <w:rFonts w:ascii="Calibri" w:eastAsia="Times New Roman" w:hAnsi="Calibri" w:cs="Calibri"/>
                <w:color w:val="000000"/>
                <w:lang w:eastAsia="cs-CZ"/>
              </w:rPr>
              <w:t xml:space="preserve"> DRUH</w:t>
            </w:r>
          </w:p>
        </w:tc>
        <w:tc>
          <w:tcPr>
            <w:tcW w:w="1640" w:type="dxa"/>
            <w:tcBorders>
              <w:top w:val="nil"/>
              <w:left w:val="nil"/>
              <w:bottom w:val="single" w:sz="4" w:space="0" w:color="auto"/>
              <w:right w:val="single" w:sz="8" w:space="0" w:color="auto"/>
            </w:tcBorders>
            <w:shd w:val="clear" w:color="auto" w:fill="auto"/>
            <w:noWrap/>
            <w:vAlign w:val="bottom"/>
            <w:hideMark/>
          </w:tcPr>
          <w:p w14:paraId="5F58381A"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952" w:type="dxa"/>
            <w:tcBorders>
              <w:top w:val="nil"/>
              <w:left w:val="nil"/>
              <w:bottom w:val="single" w:sz="4" w:space="0" w:color="auto"/>
              <w:right w:val="single" w:sz="8" w:space="0" w:color="auto"/>
            </w:tcBorders>
            <w:shd w:val="clear" w:color="auto" w:fill="auto"/>
            <w:noWrap/>
            <w:vAlign w:val="bottom"/>
            <w:hideMark/>
          </w:tcPr>
          <w:p w14:paraId="566D2991"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048" w:type="dxa"/>
            <w:tcBorders>
              <w:top w:val="nil"/>
              <w:left w:val="nil"/>
              <w:bottom w:val="single" w:sz="4" w:space="0" w:color="auto"/>
              <w:right w:val="single" w:sz="8" w:space="0" w:color="auto"/>
            </w:tcBorders>
            <w:shd w:val="clear" w:color="auto" w:fill="auto"/>
            <w:noWrap/>
            <w:vAlign w:val="bottom"/>
            <w:hideMark/>
          </w:tcPr>
          <w:p w14:paraId="34E07DA3"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r>
      <w:tr w:rsidR="004128C5" w:rsidRPr="004128C5" w14:paraId="7EF5E6ED" w14:textId="77777777" w:rsidTr="004128C5">
        <w:trPr>
          <w:trHeight w:val="432"/>
        </w:trPr>
        <w:tc>
          <w:tcPr>
            <w:tcW w:w="45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2672981" w14:textId="77777777" w:rsidR="004128C5" w:rsidRPr="004128C5" w:rsidRDefault="004128C5" w:rsidP="004128C5">
            <w:pPr>
              <w:spacing w:after="0" w:line="240" w:lineRule="auto"/>
              <w:rPr>
                <w:rFonts w:ascii="Calibri" w:eastAsia="Times New Roman" w:hAnsi="Calibri" w:cs="Calibri"/>
                <w:color w:val="000000"/>
                <w:lang w:eastAsia="cs-CZ"/>
              </w:rPr>
            </w:pPr>
            <w:proofErr w:type="gramStart"/>
            <w:r w:rsidRPr="004128C5">
              <w:rPr>
                <w:rFonts w:ascii="Calibri" w:eastAsia="Times New Roman" w:hAnsi="Calibri" w:cs="Calibri"/>
                <w:color w:val="000000"/>
                <w:lang w:eastAsia="cs-CZ"/>
              </w:rPr>
              <w:t>VŠ - PŘEDŠKOLNÍ</w:t>
            </w:r>
            <w:proofErr w:type="gramEnd"/>
            <w:r w:rsidRPr="004128C5">
              <w:rPr>
                <w:rFonts w:ascii="Calibri" w:eastAsia="Times New Roman" w:hAnsi="Calibri" w:cs="Calibri"/>
                <w:color w:val="000000"/>
                <w:lang w:eastAsia="cs-CZ"/>
              </w:rPr>
              <w:t xml:space="preserve"> VÝCHOVA</w:t>
            </w:r>
          </w:p>
        </w:tc>
        <w:tc>
          <w:tcPr>
            <w:tcW w:w="1640" w:type="dxa"/>
            <w:tcBorders>
              <w:top w:val="nil"/>
              <w:left w:val="nil"/>
              <w:bottom w:val="single" w:sz="4" w:space="0" w:color="auto"/>
              <w:right w:val="single" w:sz="8" w:space="0" w:color="auto"/>
            </w:tcBorders>
            <w:shd w:val="clear" w:color="auto" w:fill="auto"/>
            <w:noWrap/>
            <w:vAlign w:val="bottom"/>
            <w:hideMark/>
          </w:tcPr>
          <w:p w14:paraId="4AAFF655" w14:textId="24010D40"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9B152B">
              <w:rPr>
                <w:rFonts w:ascii="Calibri" w:eastAsia="Times New Roman" w:hAnsi="Calibri" w:cs="Calibri"/>
                <w:color w:val="000000"/>
                <w:lang w:eastAsia="cs-CZ"/>
              </w:rPr>
              <w:t>3</w:t>
            </w:r>
          </w:p>
        </w:tc>
        <w:tc>
          <w:tcPr>
            <w:tcW w:w="1952" w:type="dxa"/>
            <w:tcBorders>
              <w:top w:val="nil"/>
              <w:left w:val="nil"/>
              <w:bottom w:val="single" w:sz="4" w:space="0" w:color="auto"/>
              <w:right w:val="single" w:sz="8" w:space="0" w:color="auto"/>
            </w:tcBorders>
            <w:shd w:val="clear" w:color="auto" w:fill="auto"/>
            <w:noWrap/>
            <w:vAlign w:val="bottom"/>
            <w:hideMark/>
          </w:tcPr>
          <w:p w14:paraId="5B89E4C2" w14:textId="1A4B698E"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AD314D">
              <w:rPr>
                <w:rFonts w:ascii="Calibri" w:eastAsia="Times New Roman" w:hAnsi="Calibri" w:cs="Calibri"/>
                <w:color w:val="000000"/>
                <w:lang w:eastAsia="cs-CZ"/>
              </w:rPr>
              <w:t>2</w:t>
            </w:r>
          </w:p>
        </w:tc>
        <w:tc>
          <w:tcPr>
            <w:tcW w:w="1048" w:type="dxa"/>
            <w:tcBorders>
              <w:top w:val="nil"/>
              <w:left w:val="nil"/>
              <w:bottom w:val="single" w:sz="4" w:space="0" w:color="auto"/>
              <w:right w:val="single" w:sz="8" w:space="0" w:color="auto"/>
            </w:tcBorders>
            <w:shd w:val="clear" w:color="auto" w:fill="auto"/>
            <w:noWrap/>
            <w:vAlign w:val="bottom"/>
            <w:hideMark/>
          </w:tcPr>
          <w:p w14:paraId="5419DB10" w14:textId="2ED06488"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AD314D">
              <w:rPr>
                <w:rFonts w:ascii="Calibri" w:eastAsia="Times New Roman" w:hAnsi="Calibri" w:cs="Calibri"/>
                <w:color w:val="000000"/>
                <w:lang w:eastAsia="cs-CZ"/>
              </w:rPr>
              <w:t>5</w:t>
            </w:r>
          </w:p>
        </w:tc>
      </w:tr>
      <w:tr w:rsidR="004128C5" w:rsidRPr="004128C5" w14:paraId="6F364334" w14:textId="77777777" w:rsidTr="004128C5">
        <w:trPr>
          <w:trHeight w:val="432"/>
        </w:trPr>
        <w:tc>
          <w:tcPr>
            <w:tcW w:w="45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AA90470" w14:textId="77777777" w:rsidR="004128C5" w:rsidRPr="004128C5" w:rsidRDefault="004128C5" w:rsidP="004128C5">
            <w:pPr>
              <w:spacing w:after="0" w:line="240" w:lineRule="auto"/>
              <w:rPr>
                <w:rFonts w:ascii="Calibri" w:eastAsia="Times New Roman" w:hAnsi="Calibri" w:cs="Calibri"/>
                <w:color w:val="000000"/>
                <w:lang w:eastAsia="cs-CZ"/>
              </w:rPr>
            </w:pPr>
            <w:proofErr w:type="gramStart"/>
            <w:r w:rsidRPr="004128C5">
              <w:rPr>
                <w:rFonts w:ascii="Calibri" w:eastAsia="Times New Roman" w:hAnsi="Calibri" w:cs="Calibri"/>
                <w:color w:val="000000"/>
                <w:lang w:eastAsia="cs-CZ"/>
              </w:rPr>
              <w:t>VŠ - SPECIÁLNÍ</w:t>
            </w:r>
            <w:proofErr w:type="gramEnd"/>
            <w:r w:rsidRPr="004128C5">
              <w:rPr>
                <w:rFonts w:ascii="Calibri" w:eastAsia="Times New Roman" w:hAnsi="Calibri" w:cs="Calibri"/>
                <w:color w:val="000000"/>
                <w:lang w:eastAsia="cs-CZ"/>
              </w:rPr>
              <w:t xml:space="preserve"> PEDAGOGIKA</w:t>
            </w:r>
          </w:p>
        </w:tc>
        <w:tc>
          <w:tcPr>
            <w:tcW w:w="1640" w:type="dxa"/>
            <w:tcBorders>
              <w:top w:val="nil"/>
              <w:left w:val="nil"/>
              <w:bottom w:val="single" w:sz="4" w:space="0" w:color="auto"/>
              <w:right w:val="single" w:sz="8" w:space="0" w:color="auto"/>
            </w:tcBorders>
            <w:shd w:val="clear" w:color="auto" w:fill="auto"/>
            <w:noWrap/>
            <w:vAlign w:val="bottom"/>
            <w:hideMark/>
          </w:tcPr>
          <w:p w14:paraId="011C1DB9"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952" w:type="dxa"/>
            <w:tcBorders>
              <w:top w:val="nil"/>
              <w:left w:val="nil"/>
              <w:bottom w:val="single" w:sz="4" w:space="0" w:color="auto"/>
              <w:right w:val="single" w:sz="8" w:space="0" w:color="auto"/>
            </w:tcBorders>
            <w:shd w:val="clear" w:color="auto" w:fill="auto"/>
            <w:noWrap/>
            <w:vAlign w:val="bottom"/>
            <w:hideMark/>
          </w:tcPr>
          <w:p w14:paraId="2EACFE4D"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048" w:type="dxa"/>
            <w:tcBorders>
              <w:top w:val="nil"/>
              <w:left w:val="nil"/>
              <w:bottom w:val="single" w:sz="4" w:space="0" w:color="auto"/>
              <w:right w:val="single" w:sz="8" w:space="0" w:color="auto"/>
            </w:tcBorders>
            <w:shd w:val="clear" w:color="auto" w:fill="auto"/>
            <w:noWrap/>
            <w:vAlign w:val="bottom"/>
            <w:hideMark/>
          </w:tcPr>
          <w:p w14:paraId="3DA49D60"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r>
      <w:tr w:rsidR="004128C5" w:rsidRPr="004128C5" w14:paraId="111556C8" w14:textId="77777777" w:rsidTr="004128C5">
        <w:trPr>
          <w:trHeight w:val="432"/>
        </w:trPr>
        <w:tc>
          <w:tcPr>
            <w:tcW w:w="450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FBD0373" w14:textId="77777777" w:rsidR="004128C5" w:rsidRPr="004128C5" w:rsidRDefault="004128C5" w:rsidP="004128C5">
            <w:pPr>
              <w:spacing w:after="0" w:line="240" w:lineRule="auto"/>
              <w:rPr>
                <w:rFonts w:ascii="Calibri" w:eastAsia="Times New Roman" w:hAnsi="Calibri" w:cs="Calibri"/>
                <w:color w:val="000000"/>
                <w:lang w:eastAsia="cs-CZ"/>
              </w:rPr>
            </w:pPr>
            <w:proofErr w:type="gramStart"/>
            <w:r w:rsidRPr="004128C5">
              <w:rPr>
                <w:rFonts w:ascii="Calibri" w:eastAsia="Times New Roman" w:hAnsi="Calibri" w:cs="Calibri"/>
                <w:color w:val="000000"/>
                <w:lang w:eastAsia="cs-CZ"/>
              </w:rPr>
              <w:t>VŠ - JINÝ</w:t>
            </w:r>
            <w:proofErr w:type="gramEnd"/>
            <w:r w:rsidRPr="004128C5">
              <w:rPr>
                <w:rFonts w:ascii="Calibri" w:eastAsia="Times New Roman" w:hAnsi="Calibri" w:cs="Calibri"/>
                <w:color w:val="000000"/>
                <w:lang w:eastAsia="cs-CZ"/>
              </w:rPr>
              <w:t xml:space="preserve"> DRUH</w:t>
            </w:r>
          </w:p>
        </w:tc>
        <w:tc>
          <w:tcPr>
            <w:tcW w:w="1640" w:type="dxa"/>
            <w:tcBorders>
              <w:top w:val="nil"/>
              <w:left w:val="nil"/>
              <w:bottom w:val="single" w:sz="8" w:space="0" w:color="auto"/>
              <w:right w:val="single" w:sz="8" w:space="0" w:color="auto"/>
            </w:tcBorders>
            <w:shd w:val="clear" w:color="auto" w:fill="auto"/>
            <w:noWrap/>
            <w:vAlign w:val="bottom"/>
            <w:hideMark/>
          </w:tcPr>
          <w:p w14:paraId="613A196F" w14:textId="302D5DE2"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9B152B">
              <w:rPr>
                <w:rFonts w:ascii="Calibri" w:eastAsia="Times New Roman" w:hAnsi="Calibri" w:cs="Calibri"/>
                <w:color w:val="000000"/>
                <w:lang w:eastAsia="cs-CZ"/>
              </w:rPr>
              <w:t>1</w:t>
            </w:r>
          </w:p>
        </w:tc>
        <w:tc>
          <w:tcPr>
            <w:tcW w:w="1952" w:type="dxa"/>
            <w:tcBorders>
              <w:top w:val="nil"/>
              <w:left w:val="nil"/>
              <w:bottom w:val="single" w:sz="8" w:space="0" w:color="auto"/>
              <w:right w:val="single" w:sz="8" w:space="0" w:color="auto"/>
            </w:tcBorders>
            <w:shd w:val="clear" w:color="auto" w:fill="auto"/>
            <w:noWrap/>
            <w:vAlign w:val="bottom"/>
            <w:hideMark/>
          </w:tcPr>
          <w:p w14:paraId="0CEE9C2E" w14:textId="77777777"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p>
        </w:tc>
        <w:tc>
          <w:tcPr>
            <w:tcW w:w="1048" w:type="dxa"/>
            <w:tcBorders>
              <w:top w:val="nil"/>
              <w:left w:val="nil"/>
              <w:bottom w:val="single" w:sz="8" w:space="0" w:color="auto"/>
              <w:right w:val="single" w:sz="8" w:space="0" w:color="auto"/>
            </w:tcBorders>
            <w:shd w:val="clear" w:color="auto" w:fill="auto"/>
            <w:noWrap/>
            <w:vAlign w:val="bottom"/>
            <w:hideMark/>
          </w:tcPr>
          <w:p w14:paraId="38EA56EB" w14:textId="0BAD825C" w:rsidR="004128C5" w:rsidRPr="004128C5" w:rsidRDefault="004128C5" w:rsidP="004128C5">
            <w:pPr>
              <w:spacing w:after="0" w:line="240" w:lineRule="auto"/>
              <w:rPr>
                <w:rFonts w:ascii="Calibri" w:eastAsia="Times New Roman" w:hAnsi="Calibri" w:cs="Calibri"/>
                <w:color w:val="000000"/>
                <w:lang w:eastAsia="cs-CZ"/>
              </w:rPr>
            </w:pPr>
            <w:r w:rsidRPr="004128C5">
              <w:rPr>
                <w:rFonts w:ascii="Calibri" w:eastAsia="Times New Roman" w:hAnsi="Calibri" w:cs="Calibri"/>
                <w:color w:val="000000"/>
                <w:lang w:eastAsia="cs-CZ"/>
              </w:rPr>
              <w:t> </w:t>
            </w:r>
            <w:r w:rsidR="00AD314D">
              <w:rPr>
                <w:rFonts w:ascii="Calibri" w:eastAsia="Times New Roman" w:hAnsi="Calibri" w:cs="Calibri"/>
                <w:color w:val="000000"/>
                <w:lang w:eastAsia="cs-CZ"/>
              </w:rPr>
              <w:t>1</w:t>
            </w:r>
          </w:p>
        </w:tc>
      </w:tr>
    </w:tbl>
    <w:p w14:paraId="29E0D161" w14:textId="29B98E95" w:rsidR="00933F13" w:rsidRDefault="00933F13" w:rsidP="00933F13">
      <w:pPr>
        <w:rPr>
          <w:rFonts w:asciiTheme="majorHAnsi" w:hAnsiTheme="majorHAnsi"/>
          <w:sz w:val="24"/>
        </w:rPr>
      </w:pPr>
    </w:p>
    <w:p w14:paraId="4E9FA7B8" w14:textId="77777777" w:rsidR="00DD4866" w:rsidRPr="009916D9" w:rsidRDefault="00DD4866" w:rsidP="00933F13">
      <w:pPr>
        <w:rPr>
          <w:rFonts w:asciiTheme="majorHAnsi" w:hAnsiTheme="majorHAnsi"/>
          <w:sz w:val="24"/>
        </w:rPr>
      </w:pPr>
    </w:p>
    <w:p w14:paraId="30CD31CF" w14:textId="0B9639E5" w:rsidR="00DB5FA1" w:rsidRDefault="00DB5FA1"/>
    <w:tbl>
      <w:tblPr>
        <w:tblW w:w="9700" w:type="dxa"/>
        <w:tblCellMar>
          <w:left w:w="70" w:type="dxa"/>
          <w:right w:w="70" w:type="dxa"/>
        </w:tblCellMar>
        <w:tblLook w:val="04A0" w:firstRow="1" w:lastRow="0" w:firstColumn="1" w:lastColumn="0" w:noHBand="0" w:noVBand="1"/>
      </w:tblPr>
      <w:tblGrid>
        <w:gridCol w:w="2460"/>
        <w:gridCol w:w="1700"/>
        <w:gridCol w:w="960"/>
        <w:gridCol w:w="1700"/>
        <w:gridCol w:w="960"/>
        <w:gridCol w:w="960"/>
        <w:gridCol w:w="960"/>
      </w:tblGrid>
      <w:tr w:rsidR="00182C2B" w:rsidRPr="00182C2B" w14:paraId="65A9711B" w14:textId="77777777" w:rsidTr="00182C2B">
        <w:trPr>
          <w:trHeight w:val="504"/>
        </w:trPr>
        <w:tc>
          <w:tcPr>
            <w:tcW w:w="2460" w:type="dxa"/>
            <w:tcBorders>
              <w:top w:val="single" w:sz="8" w:space="0" w:color="auto"/>
              <w:left w:val="single" w:sz="8" w:space="0" w:color="auto"/>
              <w:bottom w:val="single" w:sz="8" w:space="0" w:color="auto"/>
              <w:right w:val="single" w:sz="8" w:space="0" w:color="auto"/>
            </w:tcBorders>
            <w:shd w:val="clear" w:color="000000" w:fill="D9E1F2"/>
            <w:noWrap/>
            <w:vAlign w:val="bottom"/>
            <w:hideMark/>
          </w:tcPr>
          <w:p w14:paraId="358DE180" w14:textId="77777777"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lastRenderedPageBreak/>
              <w:t> </w:t>
            </w:r>
          </w:p>
        </w:tc>
        <w:tc>
          <w:tcPr>
            <w:tcW w:w="1700" w:type="dxa"/>
            <w:tcBorders>
              <w:top w:val="single" w:sz="8" w:space="0" w:color="auto"/>
              <w:left w:val="nil"/>
              <w:bottom w:val="single" w:sz="8" w:space="0" w:color="auto"/>
              <w:right w:val="single" w:sz="8" w:space="0" w:color="auto"/>
            </w:tcBorders>
            <w:shd w:val="clear" w:color="000000" w:fill="D9E1F2"/>
            <w:noWrap/>
            <w:vAlign w:val="center"/>
            <w:hideMark/>
          </w:tcPr>
          <w:p w14:paraId="1F10AAE4" w14:textId="77777777" w:rsidR="00182C2B" w:rsidRPr="00182C2B" w:rsidRDefault="00182C2B" w:rsidP="00182C2B">
            <w:pPr>
              <w:spacing w:after="0" w:line="240" w:lineRule="auto"/>
              <w:jc w:val="center"/>
              <w:rPr>
                <w:rFonts w:ascii="Calibri" w:eastAsia="Times New Roman" w:hAnsi="Calibri" w:cs="Calibri"/>
                <w:b/>
                <w:bCs/>
                <w:color w:val="000000"/>
                <w:lang w:eastAsia="cs-CZ"/>
              </w:rPr>
            </w:pPr>
            <w:r w:rsidRPr="00182C2B">
              <w:rPr>
                <w:rFonts w:ascii="Calibri" w:eastAsia="Times New Roman" w:hAnsi="Calibri" w:cs="Calibri"/>
                <w:b/>
                <w:bCs/>
                <w:color w:val="000000"/>
                <w:lang w:eastAsia="cs-CZ"/>
              </w:rPr>
              <w:t>MŠ V.MAKOV.</w:t>
            </w:r>
          </w:p>
        </w:tc>
        <w:tc>
          <w:tcPr>
            <w:tcW w:w="960" w:type="dxa"/>
            <w:tcBorders>
              <w:top w:val="single" w:sz="8" w:space="0" w:color="auto"/>
              <w:left w:val="nil"/>
              <w:bottom w:val="single" w:sz="8" w:space="0" w:color="auto"/>
              <w:right w:val="single" w:sz="8" w:space="0" w:color="auto"/>
            </w:tcBorders>
            <w:shd w:val="clear" w:color="000000" w:fill="D9E1F2"/>
            <w:noWrap/>
            <w:vAlign w:val="center"/>
            <w:hideMark/>
          </w:tcPr>
          <w:p w14:paraId="5D78B9EE" w14:textId="77777777" w:rsidR="00182C2B" w:rsidRPr="00182C2B" w:rsidRDefault="00182C2B" w:rsidP="00182C2B">
            <w:pPr>
              <w:spacing w:after="0" w:line="240" w:lineRule="auto"/>
              <w:jc w:val="center"/>
              <w:rPr>
                <w:rFonts w:ascii="Calibri" w:eastAsia="Times New Roman" w:hAnsi="Calibri" w:cs="Calibri"/>
                <w:b/>
                <w:bCs/>
                <w:color w:val="000000"/>
                <w:lang w:eastAsia="cs-CZ"/>
              </w:rPr>
            </w:pPr>
            <w:r w:rsidRPr="00182C2B">
              <w:rPr>
                <w:rFonts w:ascii="Calibri" w:eastAsia="Times New Roman" w:hAnsi="Calibri" w:cs="Calibri"/>
                <w:b/>
                <w:bCs/>
                <w:color w:val="000000"/>
                <w:lang w:eastAsia="cs-CZ"/>
              </w:rPr>
              <w:t>V %</w:t>
            </w:r>
          </w:p>
        </w:tc>
        <w:tc>
          <w:tcPr>
            <w:tcW w:w="1700" w:type="dxa"/>
            <w:tcBorders>
              <w:top w:val="single" w:sz="8" w:space="0" w:color="auto"/>
              <w:left w:val="nil"/>
              <w:bottom w:val="single" w:sz="8" w:space="0" w:color="auto"/>
              <w:right w:val="single" w:sz="8" w:space="0" w:color="auto"/>
            </w:tcBorders>
            <w:shd w:val="clear" w:color="000000" w:fill="D9E1F2"/>
            <w:noWrap/>
            <w:vAlign w:val="center"/>
            <w:hideMark/>
          </w:tcPr>
          <w:p w14:paraId="7B81B5C6" w14:textId="77777777" w:rsidR="00182C2B" w:rsidRPr="00182C2B" w:rsidRDefault="00182C2B" w:rsidP="00182C2B">
            <w:pPr>
              <w:spacing w:after="0" w:line="240" w:lineRule="auto"/>
              <w:jc w:val="center"/>
              <w:rPr>
                <w:rFonts w:ascii="Calibri" w:eastAsia="Times New Roman" w:hAnsi="Calibri" w:cs="Calibri"/>
                <w:b/>
                <w:bCs/>
                <w:color w:val="000000"/>
                <w:lang w:eastAsia="cs-CZ"/>
              </w:rPr>
            </w:pPr>
            <w:r w:rsidRPr="00182C2B">
              <w:rPr>
                <w:rFonts w:ascii="Calibri" w:eastAsia="Times New Roman" w:hAnsi="Calibri" w:cs="Calibri"/>
                <w:b/>
                <w:bCs/>
                <w:color w:val="000000"/>
                <w:lang w:eastAsia="cs-CZ"/>
              </w:rPr>
              <w:t>MŠ SLAVÍKOVA</w:t>
            </w:r>
          </w:p>
        </w:tc>
        <w:tc>
          <w:tcPr>
            <w:tcW w:w="960" w:type="dxa"/>
            <w:tcBorders>
              <w:top w:val="single" w:sz="8" w:space="0" w:color="auto"/>
              <w:left w:val="nil"/>
              <w:bottom w:val="single" w:sz="8" w:space="0" w:color="auto"/>
              <w:right w:val="single" w:sz="8" w:space="0" w:color="auto"/>
            </w:tcBorders>
            <w:shd w:val="clear" w:color="000000" w:fill="D9E1F2"/>
            <w:noWrap/>
            <w:vAlign w:val="center"/>
            <w:hideMark/>
          </w:tcPr>
          <w:p w14:paraId="3A2776B9" w14:textId="77777777" w:rsidR="00182C2B" w:rsidRPr="00182C2B" w:rsidRDefault="00182C2B" w:rsidP="00182C2B">
            <w:pPr>
              <w:spacing w:after="0" w:line="240" w:lineRule="auto"/>
              <w:jc w:val="center"/>
              <w:rPr>
                <w:rFonts w:ascii="Calibri" w:eastAsia="Times New Roman" w:hAnsi="Calibri" w:cs="Calibri"/>
                <w:b/>
                <w:bCs/>
                <w:color w:val="000000"/>
                <w:lang w:eastAsia="cs-CZ"/>
              </w:rPr>
            </w:pPr>
            <w:r w:rsidRPr="00182C2B">
              <w:rPr>
                <w:rFonts w:ascii="Calibri" w:eastAsia="Times New Roman" w:hAnsi="Calibri" w:cs="Calibri"/>
                <w:b/>
                <w:bCs/>
                <w:color w:val="000000"/>
                <w:lang w:eastAsia="cs-CZ"/>
              </w:rPr>
              <w:t>V %</w:t>
            </w:r>
          </w:p>
        </w:tc>
        <w:tc>
          <w:tcPr>
            <w:tcW w:w="960" w:type="dxa"/>
            <w:tcBorders>
              <w:top w:val="single" w:sz="8" w:space="0" w:color="auto"/>
              <w:left w:val="nil"/>
              <w:bottom w:val="single" w:sz="8" w:space="0" w:color="auto"/>
              <w:right w:val="single" w:sz="8" w:space="0" w:color="auto"/>
            </w:tcBorders>
            <w:shd w:val="clear" w:color="000000" w:fill="D9E1F2"/>
            <w:noWrap/>
            <w:vAlign w:val="center"/>
            <w:hideMark/>
          </w:tcPr>
          <w:p w14:paraId="1702728C" w14:textId="77777777" w:rsidR="00182C2B" w:rsidRPr="00182C2B" w:rsidRDefault="00182C2B" w:rsidP="00182C2B">
            <w:pPr>
              <w:spacing w:after="0" w:line="240" w:lineRule="auto"/>
              <w:jc w:val="center"/>
              <w:rPr>
                <w:rFonts w:ascii="Calibri" w:eastAsia="Times New Roman" w:hAnsi="Calibri" w:cs="Calibri"/>
                <w:b/>
                <w:bCs/>
                <w:color w:val="000000"/>
                <w:lang w:eastAsia="cs-CZ"/>
              </w:rPr>
            </w:pPr>
            <w:r w:rsidRPr="00182C2B">
              <w:rPr>
                <w:rFonts w:ascii="Calibri" w:eastAsia="Times New Roman" w:hAnsi="Calibri" w:cs="Calibri"/>
                <w:b/>
                <w:bCs/>
                <w:color w:val="000000"/>
                <w:lang w:eastAsia="cs-CZ"/>
              </w:rPr>
              <w:t>CELKEM</w:t>
            </w:r>
          </w:p>
        </w:tc>
        <w:tc>
          <w:tcPr>
            <w:tcW w:w="960" w:type="dxa"/>
            <w:tcBorders>
              <w:top w:val="single" w:sz="8" w:space="0" w:color="auto"/>
              <w:left w:val="nil"/>
              <w:bottom w:val="single" w:sz="8" w:space="0" w:color="auto"/>
              <w:right w:val="single" w:sz="8" w:space="0" w:color="auto"/>
            </w:tcBorders>
            <w:shd w:val="clear" w:color="000000" w:fill="D9E1F2"/>
            <w:noWrap/>
            <w:vAlign w:val="center"/>
            <w:hideMark/>
          </w:tcPr>
          <w:p w14:paraId="53F12872" w14:textId="77777777" w:rsidR="00182C2B" w:rsidRPr="00182C2B" w:rsidRDefault="00182C2B" w:rsidP="00182C2B">
            <w:pPr>
              <w:spacing w:after="0" w:line="240" w:lineRule="auto"/>
              <w:jc w:val="center"/>
              <w:rPr>
                <w:rFonts w:ascii="Calibri" w:eastAsia="Times New Roman" w:hAnsi="Calibri" w:cs="Calibri"/>
                <w:b/>
                <w:bCs/>
                <w:color w:val="000000"/>
                <w:lang w:eastAsia="cs-CZ"/>
              </w:rPr>
            </w:pPr>
            <w:r w:rsidRPr="00182C2B">
              <w:rPr>
                <w:rFonts w:ascii="Calibri" w:eastAsia="Times New Roman" w:hAnsi="Calibri" w:cs="Calibri"/>
                <w:b/>
                <w:bCs/>
                <w:color w:val="000000"/>
                <w:lang w:eastAsia="cs-CZ"/>
              </w:rPr>
              <w:t>V %</w:t>
            </w:r>
          </w:p>
        </w:tc>
      </w:tr>
      <w:tr w:rsidR="00182C2B" w:rsidRPr="00182C2B" w14:paraId="64615115" w14:textId="77777777" w:rsidTr="00182C2B">
        <w:trPr>
          <w:trHeight w:val="288"/>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14:paraId="306514E4" w14:textId="77777777"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KVALIF. PRACOVNÍCI</w:t>
            </w:r>
          </w:p>
        </w:tc>
        <w:tc>
          <w:tcPr>
            <w:tcW w:w="1700" w:type="dxa"/>
            <w:tcBorders>
              <w:top w:val="nil"/>
              <w:left w:val="nil"/>
              <w:bottom w:val="single" w:sz="4" w:space="0" w:color="auto"/>
              <w:right w:val="single" w:sz="4" w:space="0" w:color="auto"/>
            </w:tcBorders>
            <w:shd w:val="clear" w:color="auto" w:fill="auto"/>
            <w:noWrap/>
            <w:vAlign w:val="bottom"/>
            <w:hideMark/>
          </w:tcPr>
          <w:p w14:paraId="30DF40E0" w14:textId="73D0E14A"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r w:rsidR="00045E74">
              <w:rPr>
                <w:rFonts w:ascii="Calibri" w:eastAsia="Times New Roman" w:hAnsi="Calibri" w:cs="Calibri"/>
                <w:color w:val="000000"/>
                <w:lang w:eastAsia="cs-CZ"/>
              </w:rPr>
              <w:t>8</w:t>
            </w:r>
          </w:p>
        </w:tc>
        <w:tc>
          <w:tcPr>
            <w:tcW w:w="960" w:type="dxa"/>
            <w:tcBorders>
              <w:top w:val="nil"/>
              <w:left w:val="nil"/>
              <w:bottom w:val="single" w:sz="4" w:space="0" w:color="auto"/>
              <w:right w:val="single" w:sz="4" w:space="0" w:color="auto"/>
            </w:tcBorders>
            <w:shd w:val="clear" w:color="auto" w:fill="auto"/>
            <w:noWrap/>
            <w:vAlign w:val="bottom"/>
            <w:hideMark/>
          </w:tcPr>
          <w:p w14:paraId="7FC8A73D" w14:textId="01325B34" w:rsidR="00182C2B" w:rsidRPr="00182C2B" w:rsidRDefault="00045E74" w:rsidP="00182C2B">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100%</w:t>
            </w:r>
            <w:proofErr w:type="gramEnd"/>
            <w:r w:rsidR="00182C2B" w:rsidRPr="00182C2B">
              <w:rPr>
                <w:rFonts w:ascii="Calibri" w:eastAsia="Times New Roman" w:hAnsi="Calibri" w:cs="Calibri"/>
                <w:color w:val="000000"/>
                <w:lang w:eastAsia="cs-CZ"/>
              </w:rPr>
              <w:t> </w:t>
            </w:r>
          </w:p>
        </w:tc>
        <w:tc>
          <w:tcPr>
            <w:tcW w:w="1700" w:type="dxa"/>
            <w:tcBorders>
              <w:top w:val="nil"/>
              <w:left w:val="nil"/>
              <w:bottom w:val="single" w:sz="4" w:space="0" w:color="auto"/>
              <w:right w:val="single" w:sz="4" w:space="0" w:color="auto"/>
            </w:tcBorders>
            <w:shd w:val="clear" w:color="auto" w:fill="auto"/>
            <w:noWrap/>
            <w:vAlign w:val="bottom"/>
            <w:hideMark/>
          </w:tcPr>
          <w:p w14:paraId="4FC4D582" w14:textId="0B6BFE23"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r w:rsidR="00045E74">
              <w:rPr>
                <w:rFonts w:ascii="Calibri" w:eastAsia="Times New Roman" w:hAnsi="Calibri" w:cs="Calibri"/>
                <w:color w:val="000000"/>
                <w:lang w:eastAsia="cs-CZ"/>
              </w:rPr>
              <w:t>6</w:t>
            </w:r>
          </w:p>
        </w:tc>
        <w:tc>
          <w:tcPr>
            <w:tcW w:w="960" w:type="dxa"/>
            <w:tcBorders>
              <w:top w:val="nil"/>
              <w:left w:val="nil"/>
              <w:bottom w:val="single" w:sz="4" w:space="0" w:color="auto"/>
              <w:right w:val="single" w:sz="4" w:space="0" w:color="auto"/>
            </w:tcBorders>
            <w:shd w:val="clear" w:color="auto" w:fill="auto"/>
            <w:noWrap/>
            <w:vAlign w:val="bottom"/>
            <w:hideMark/>
          </w:tcPr>
          <w:p w14:paraId="4D3FA9ED" w14:textId="57676AA7"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proofErr w:type="gramStart"/>
            <w:r w:rsidR="00045E74">
              <w:rPr>
                <w:rFonts w:ascii="Calibri" w:eastAsia="Times New Roman" w:hAnsi="Calibri" w:cs="Calibri"/>
                <w:color w:val="000000"/>
                <w:lang w:eastAsia="cs-CZ"/>
              </w:rPr>
              <w:t>100%</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1E66D0CD" w14:textId="79B736BD"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r w:rsidR="00045E74">
              <w:rPr>
                <w:rFonts w:ascii="Calibri" w:eastAsia="Times New Roman" w:hAnsi="Calibri" w:cs="Calibri"/>
                <w:color w:val="000000"/>
                <w:lang w:eastAsia="cs-CZ"/>
              </w:rPr>
              <w:t>14</w:t>
            </w:r>
          </w:p>
        </w:tc>
        <w:tc>
          <w:tcPr>
            <w:tcW w:w="960" w:type="dxa"/>
            <w:tcBorders>
              <w:top w:val="nil"/>
              <w:left w:val="nil"/>
              <w:bottom w:val="single" w:sz="4" w:space="0" w:color="auto"/>
              <w:right w:val="single" w:sz="8" w:space="0" w:color="auto"/>
            </w:tcBorders>
            <w:shd w:val="clear" w:color="auto" w:fill="auto"/>
            <w:noWrap/>
            <w:vAlign w:val="bottom"/>
            <w:hideMark/>
          </w:tcPr>
          <w:p w14:paraId="69650AEF" w14:textId="03D61885" w:rsidR="00182C2B" w:rsidRPr="00182C2B" w:rsidRDefault="00045E74" w:rsidP="00182C2B">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100%</w:t>
            </w:r>
            <w:proofErr w:type="gramEnd"/>
            <w:r w:rsidR="00182C2B" w:rsidRPr="00182C2B">
              <w:rPr>
                <w:rFonts w:ascii="Calibri" w:eastAsia="Times New Roman" w:hAnsi="Calibri" w:cs="Calibri"/>
                <w:color w:val="000000"/>
                <w:lang w:eastAsia="cs-CZ"/>
              </w:rPr>
              <w:t> </w:t>
            </w:r>
          </w:p>
        </w:tc>
      </w:tr>
      <w:tr w:rsidR="00182C2B" w:rsidRPr="00182C2B" w14:paraId="090F38C8" w14:textId="77777777" w:rsidTr="00182C2B">
        <w:trPr>
          <w:trHeight w:val="300"/>
        </w:trPr>
        <w:tc>
          <w:tcPr>
            <w:tcW w:w="2460" w:type="dxa"/>
            <w:tcBorders>
              <w:top w:val="nil"/>
              <w:left w:val="single" w:sz="8" w:space="0" w:color="auto"/>
              <w:bottom w:val="single" w:sz="8" w:space="0" w:color="auto"/>
              <w:right w:val="single" w:sz="4" w:space="0" w:color="auto"/>
            </w:tcBorders>
            <w:shd w:val="clear" w:color="auto" w:fill="auto"/>
            <w:noWrap/>
            <w:vAlign w:val="bottom"/>
            <w:hideMark/>
          </w:tcPr>
          <w:p w14:paraId="04707FCE" w14:textId="77777777"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NEKVALIF. PRACOVNÍCI</w:t>
            </w:r>
          </w:p>
        </w:tc>
        <w:tc>
          <w:tcPr>
            <w:tcW w:w="1700" w:type="dxa"/>
            <w:tcBorders>
              <w:top w:val="nil"/>
              <w:left w:val="nil"/>
              <w:bottom w:val="single" w:sz="8" w:space="0" w:color="auto"/>
              <w:right w:val="single" w:sz="4" w:space="0" w:color="auto"/>
            </w:tcBorders>
            <w:shd w:val="clear" w:color="auto" w:fill="auto"/>
            <w:noWrap/>
            <w:vAlign w:val="bottom"/>
            <w:hideMark/>
          </w:tcPr>
          <w:p w14:paraId="6AE3A7E6" w14:textId="4FE5E819"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r w:rsidR="00045E74">
              <w:rPr>
                <w:rFonts w:ascii="Calibri" w:eastAsia="Times New Roman" w:hAnsi="Calibri" w:cs="Calibri"/>
                <w:color w:val="000000"/>
                <w:lang w:eastAsia="cs-CZ"/>
              </w:rPr>
              <w:t>0</w:t>
            </w:r>
          </w:p>
        </w:tc>
        <w:tc>
          <w:tcPr>
            <w:tcW w:w="960" w:type="dxa"/>
            <w:tcBorders>
              <w:top w:val="nil"/>
              <w:left w:val="nil"/>
              <w:bottom w:val="single" w:sz="8" w:space="0" w:color="auto"/>
              <w:right w:val="single" w:sz="4" w:space="0" w:color="auto"/>
            </w:tcBorders>
            <w:shd w:val="clear" w:color="auto" w:fill="auto"/>
            <w:noWrap/>
            <w:vAlign w:val="bottom"/>
            <w:hideMark/>
          </w:tcPr>
          <w:p w14:paraId="3AAD06E2" w14:textId="74EEE249" w:rsidR="00182C2B" w:rsidRPr="00182C2B" w:rsidRDefault="00045E74" w:rsidP="00182C2B">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proofErr w:type="gramEnd"/>
            <w:r w:rsidR="00182C2B" w:rsidRPr="00182C2B">
              <w:rPr>
                <w:rFonts w:ascii="Calibri" w:eastAsia="Times New Roman" w:hAnsi="Calibri" w:cs="Calibri"/>
                <w:color w:val="000000"/>
                <w:lang w:eastAsia="cs-CZ"/>
              </w:rPr>
              <w:t> </w:t>
            </w:r>
          </w:p>
        </w:tc>
        <w:tc>
          <w:tcPr>
            <w:tcW w:w="1700" w:type="dxa"/>
            <w:tcBorders>
              <w:top w:val="nil"/>
              <w:left w:val="nil"/>
              <w:bottom w:val="single" w:sz="8" w:space="0" w:color="auto"/>
              <w:right w:val="single" w:sz="4" w:space="0" w:color="auto"/>
            </w:tcBorders>
            <w:shd w:val="clear" w:color="auto" w:fill="auto"/>
            <w:noWrap/>
            <w:vAlign w:val="bottom"/>
            <w:hideMark/>
          </w:tcPr>
          <w:p w14:paraId="1AEDEE56" w14:textId="490142AE"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r w:rsidR="00045E74">
              <w:rPr>
                <w:rFonts w:ascii="Calibri" w:eastAsia="Times New Roman" w:hAnsi="Calibri" w:cs="Calibri"/>
                <w:color w:val="000000"/>
                <w:lang w:eastAsia="cs-CZ"/>
              </w:rPr>
              <w:t>0</w:t>
            </w:r>
          </w:p>
        </w:tc>
        <w:tc>
          <w:tcPr>
            <w:tcW w:w="960" w:type="dxa"/>
            <w:tcBorders>
              <w:top w:val="nil"/>
              <w:left w:val="nil"/>
              <w:bottom w:val="single" w:sz="8" w:space="0" w:color="auto"/>
              <w:right w:val="single" w:sz="4" w:space="0" w:color="auto"/>
            </w:tcBorders>
            <w:shd w:val="clear" w:color="auto" w:fill="auto"/>
            <w:noWrap/>
            <w:vAlign w:val="bottom"/>
            <w:hideMark/>
          </w:tcPr>
          <w:p w14:paraId="34DD11BD" w14:textId="718DFDD9" w:rsidR="00182C2B" w:rsidRPr="00182C2B" w:rsidRDefault="00045E74" w:rsidP="00182C2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w:t>
            </w:r>
            <w:proofErr w:type="gramStart"/>
            <w:r>
              <w:rPr>
                <w:rFonts w:ascii="Calibri" w:eastAsia="Times New Roman" w:hAnsi="Calibri" w:cs="Calibri"/>
                <w:color w:val="000000"/>
                <w:lang w:eastAsia="cs-CZ"/>
              </w:rPr>
              <w:t>0%</w:t>
            </w:r>
            <w:proofErr w:type="gramEnd"/>
            <w:r w:rsidR="00182C2B" w:rsidRPr="00182C2B">
              <w:rPr>
                <w:rFonts w:ascii="Calibri" w:eastAsia="Times New Roman" w:hAnsi="Calibri" w:cs="Calibri"/>
                <w:color w:val="000000"/>
                <w:lang w:eastAsia="cs-CZ"/>
              </w:rPr>
              <w:t> </w:t>
            </w:r>
          </w:p>
        </w:tc>
        <w:tc>
          <w:tcPr>
            <w:tcW w:w="960" w:type="dxa"/>
            <w:tcBorders>
              <w:top w:val="nil"/>
              <w:left w:val="nil"/>
              <w:bottom w:val="single" w:sz="8" w:space="0" w:color="auto"/>
              <w:right w:val="single" w:sz="4" w:space="0" w:color="auto"/>
            </w:tcBorders>
            <w:shd w:val="clear" w:color="auto" w:fill="auto"/>
            <w:noWrap/>
            <w:vAlign w:val="bottom"/>
            <w:hideMark/>
          </w:tcPr>
          <w:p w14:paraId="1FFE57DA" w14:textId="477767A7" w:rsidR="00182C2B" w:rsidRPr="00182C2B" w:rsidRDefault="00182C2B" w:rsidP="00182C2B">
            <w:pPr>
              <w:spacing w:after="0" w:line="240" w:lineRule="auto"/>
              <w:rPr>
                <w:rFonts w:ascii="Calibri" w:eastAsia="Times New Roman" w:hAnsi="Calibri" w:cs="Calibri"/>
                <w:color w:val="000000"/>
                <w:lang w:eastAsia="cs-CZ"/>
              </w:rPr>
            </w:pPr>
            <w:r w:rsidRPr="00182C2B">
              <w:rPr>
                <w:rFonts w:ascii="Calibri" w:eastAsia="Times New Roman" w:hAnsi="Calibri" w:cs="Calibri"/>
                <w:color w:val="000000"/>
                <w:lang w:eastAsia="cs-CZ"/>
              </w:rPr>
              <w:t> </w:t>
            </w:r>
            <w:r w:rsidR="00045E74">
              <w:rPr>
                <w:rFonts w:ascii="Calibri" w:eastAsia="Times New Roman" w:hAnsi="Calibri" w:cs="Calibri"/>
                <w:color w:val="000000"/>
                <w:lang w:eastAsia="cs-CZ"/>
              </w:rPr>
              <w:t>0</w:t>
            </w:r>
          </w:p>
        </w:tc>
        <w:tc>
          <w:tcPr>
            <w:tcW w:w="960" w:type="dxa"/>
            <w:tcBorders>
              <w:top w:val="nil"/>
              <w:left w:val="nil"/>
              <w:bottom w:val="single" w:sz="8" w:space="0" w:color="auto"/>
              <w:right w:val="single" w:sz="8" w:space="0" w:color="auto"/>
            </w:tcBorders>
            <w:shd w:val="clear" w:color="auto" w:fill="auto"/>
            <w:noWrap/>
            <w:vAlign w:val="bottom"/>
            <w:hideMark/>
          </w:tcPr>
          <w:p w14:paraId="7B7D1804" w14:textId="0C0CD459" w:rsidR="00182C2B" w:rsidRPr="00182C2B" w:rsidRDefault="000E21AB" w:rsidP="00182C2B">
            <w:pPr>
              <w:spacing w:after="0" w:line="240" w:lineRule="auto"/>
              <w:rPr>
                <w:rFonts w:ascii="Calibri" w:eastAsia="Times New Roman" w:hAnsi="Calibri" w:cs="Calibri"/>
                <w:color w:val="000000"/>
                <w:lang w:eastAsia="cs-CZ"/>
              </w:rPr>
            </w:pPr>
            <w:proofErr w:type="gramStart"/>
            <w:r>
              <w:rPr>
                <w:rFonts w:ascii="Calibri" w:eastAsia="Times New Roman" w:hAnsi="Calibri" w:cs="Calibri"/>
                <w:color w:val="000000"/>
                <w:lang w:eastAsia="cs-CZ"/>
              </w:rPr>
              <w:t>0%</w:t>
            </w:r>
            <w:proofErr w:type="gramEnd"/>
            <w:r w:rsidR="00182C2B" w:rsidRPr="00182C2B">
              <w:rPr>
                <w:rFonts w:ascii="Calibri" w:eastAsia="Times New Roman" w:hAnsi="Calibri" w:cs="Calibri"/>
                <w:color w:val="000000"/>
                <w:lang w:eastAsia="cs-CZ"/>
              </w:rPr>
              <w:t> </w:t>
            </w:r>
          </w:p>
        </w:tc>
      </w:tr>
    </w:tbl>
    <w:p w14:paraId="1D37C2F6" w14:textId="4B650421" w:rsidR="00E57F2F" w:rsidRDefault="00E57F2F"/>
    <w:tbl>
      <w:tblPr>
        <w:tblW w:w="9680" w:type="dxa"/>
        <w:tblCellMar>
          <w:left w:w="70" w:type="dxa"/>
          <w:right w:w="70" w:type="dxa"/>
        </w:tblCellMar>
        <w:tblLook w:val="04A0" w:firstRow="1" w:lastRow="0" w:firstColumn="1" w:lastColumn="0" w:noHBand="0" w:noVBand="1"/>
      </w:tblPr>
      <w:tblGrid>
        <w:gridCol w:w="3047"/>
        <w:gridCol w:w="1328"/>
        <w:gridCol w:w="1336"/>
        <w:gridCol w:w="1502"/>
        <w:gridCol w:w="1374"/>
        <w:gridCol w:w="1093"/>
      </w:tblGrid>
      <w:tr w:rsidR="00FB54F8" w:rsidRPr="00FB54F8" w14:paraId="7774277D" w14:textId="77777777" w:rsidTr="00FB54F8">
        <w:trPr>
          <w:trHeight w:val="504"/>
        </w:trPr>
        <w:tc>
          <w:tcPr>
            <w:tcW w:w="968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20DDC8FC" w14:textId="77777777" w:rsidR="00FB54F8" w:rsidRPr="00FB54F8" w:rsidRDefault="00FB54F8" w:rsidP="00FB54F8">
            <w:pPr>
              <w:spacing w:after="0" w:line="240" w:lineRule="auto"/>
              <w:jc w:val="center"/>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VĚKOVÉ SLOŽENÍ PEDAGOGICKÝCH ZAMĚSTNANCŮ</w:t>
            </w:r>
          </w:p>
        </w:tc>
      </w:tr>
      <w:tr w:rsidR="00FB54F8" w:rsidRPr="00FB54F8" w14:paraId="5F5B2A1D" w14:textId="77777777" w:rsidTr="00FB54F8">
        <w:trPr>
          <w:trHeight w:val="300"/>
        </w:trPr>
        <w:tc>
          <w:tcPr>
            <w:tcW w:w="3047" w:type="dxa"/>
            <w:tcBorders>
              <w:top w:val="nil"/>
              <w:left w:val="single" w:sz="8" w:space="0" w:color="auto"/>
              <w:bottom w:val="single" w:sz="4" w:space="0" w:color="auto"/>
              <w:right w:val="single" w:sz="4" w:space="0" w:color="auto"/>
            </w:tcBorders>
            <w:shd w:val="clear" w:color="000000" w:fill="D9E1F2"/>
            <w:noWrap/>
            <w:vAlign w:val="bottom"/>
            <w:hideMark/>
          </w:tcPr>
          <w:p w14:paraId="3E1BCC3D" w14:textId="77777777" w:rsidR="00FB54F8" w:rsidRPr="00FB54F8" w:rsidRDefault="00FB54F8" w:rsidP="00FB54F8">
            <w:pPr>
              <w:spacing w:after="0" w:line="240" w:lineRule="auto"/>
              <w:rPr>
                <w:rFonts w:ascii="Calibri" w:eastAsia="Times New Roman" w:hAnsi="Calibri" w:cs="Calibri"/>
                <w:color w:val="000000"/>
                <w:lang w:eastAsia="cs-CZ"/>
              </w:rPr>
            </w:pPr>
            <w:r w:rsidRPr="00FB54F8">
              <w:rPr>
                <w:rFonts w:ascii="Calibri" w:eastAsia="Times New Roman" w:hAnsi="Calibri" w:cs="Calibri"/>
                <w:color w:val="000000"/>
                <w:lang w:eastAsia="cs-CZ"/>
              </w:rPr>
              <w:t> </w:t>
            </w:r>
          </w:p>
        </w:tc>
        <w:tc>
          <w:tcPr>
            <w:tcW w:w="1328" w:type="dxa"/>
            <w:tcBorders>
              <w:top w:val="nil"/>
              <w:left w:val="nil"/>
              <w:bottom w:val="single" w:sz="4" w:space="0" w:color="auto"/>
              <w:right w:val="single" w:sz="4" w:space="0" w:color="auto"/>
            </w:tcBorders>
            <w:shd w:val="clear" w:color="000000" w:fill="D9E1F2"/>
            <w:noWrap/>
            <w:vAlign w:val="bottom"/>
            <w:hideMark/>
          </w:tcPr>
          <w:p w14:paraId="4B77144E" w14:textId="77777777" w:rsidR="00FB54F8" w:rsidRPr="00FB54F8" w:rsidRDefault="00FB54F8" w:rsidP="00FB54F8">
            <w:pPr>
              <w:spacing w:after="0" w:line="240" w:lineRule="auto"/>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do 35 let</w:t>
            </w:r>
          </w:p>
        </w:tc>
        <w:tc>
          <w:tcPr>
            <w:tcW w:w="1336" w:type="dxa"/>
            <w:tcBorders>
              <w:top w:val="nil"/>
              <w:left w:val="nil"/>
              <w:bottom w:val="single" w:sz="4" w:space="0" w:color="auto"/>
              <w:right w:val="single" w:sz="4" w:space="0" w:color="auto"/>
            </w:tcBorders>
            <w:shd w:val="clear" w:color="000000" w:fill="D9E1F2"/>
            <w:noWrap/>
            <w:vAlign w:val="center"/>
            <w:hideMark/>
          </w:tcPr>
          <w:p w14:paraId="3252CD80" w14:textId="77777777" w:rsidR="00FB54F8" w:rsidRPr="00FB54F8" w:rsidRDefault="00FB54F8" w:rsidP="00FB54F8">
            <w:pPr>
              <w:spacing w:after="0" w:line="240" w:lineRule="auto"/>
              <w:jc w:val="center"/>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35-50 let</w:t>
            </w:r>
          </w:p>
        </w:tc>
        <w:tc>
          <w:tcPr>
            <w:tcW w:w="1502" w:type="dxa"/>
            <w:tcBorders>
              <w:top w:val="nil"/>
              <w:left w:val="nil"/>
              <w:bottom w:val="single" w:sz="4" w:space="0" w:color="auto"/>
              <w:right w:val="single" w:sz="4" w:space="0" w:color="auto"/>
            </w:tcBorders>
            <w:shd w:val="clear" w:color="000000" w:fill="D9E1F2"/>
            <w:noWrap/>
            <w:vAlign w:val="center"/>
            <w:hideMark/>
          </w:tcPr>
          <w:p w14:paraId="2DA2872F" w14:textId="77777777" w:rsidR="00FB54F8" w:rsidRPr="00FB54F8" w:rsidRDefault="00FB54F8" w:rsidP="00FB54F8">
            <w:pPr>
              <w:spacing w:after="0" w:line="240" w:lineRule="auto"/>
              <w:jc w:val="center"/>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nad 50 let</w:t>
            </w:r>
          </w:p>
        </w:tc>
        <w:tc>
          <w:tcPr>
            <w:tcW w:w="1374" w:type="dxa"/>
            <w:tcBorders>
              <w:top w:val="nil"/>
              <w:left w:val="nil"/>
              <w:bottom w:val="single" w:sz="4" w:space="0" w:color="auto"/>
              <w:right w:val="single" w:sz="4" w:space="0" w:color="auto"/>
            </w:tcBorders>
            <w:shd w:val="clear" w:color="000000" w:fill="D9E1F2"/>
            <w:noWrap/>
            <w:vAlign w:val="center"/>
            <w:hideMark/>
          </w:tcPr>
          <w:p w14:paraId="4F28EE30" w14:textId="77777777" w:rsidR="00FB54F8" w:rsidRPr="00FB54F8" w:rsidRDefault="00FB54F8" w:rsidP="00FB54F8">
            <w:pPr>
              <w:spacing w:after="0" w:line="240" w:lineRule="auto"/>
              <w:jc w:val="center"/>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důchodci</w:t>
            </w:r>
          </w:p>
        </w:tc>
        <w:tc>
          <w:tcPr>
            <w:tcW w:w="1093" w:type="dxa"/>
            <w:tcBorders>
              <w:top w:val="nil"/>
              <w:left w:val="nil"/>
              <w:bottom w:val="single" w:sz="4" w:space="0" w:color="auto"/>
              <w:right w:val="single" w:sz="8" w:space="0" w:color="auto"/>
            </w:tcBorders>
            <w:shd w:val="clear" w:color="000000" w:fill="D9E1F2"/>
            <w:noWrap/>
            <w:vAlign w:val="center"/>
            <w:hideMark/>
          </w:tcPr>
          <w:p w14:paraId="704698A7" w14:textId="77777777" w:rsidR="00FB54F8" w:rsidRPr="00FB54F8" w:rsidRDefault="00FB54F8" w:rsidP="00FB54F8">
            <w:pPr>
              <w:spacing w:after="0" w:line="240" w:lineRule="auto"/>
              <w:jc w:val="center"/>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celkem</w:t>
            </w:r>
          </w:p>
        </w:tc>
      </w:tr>
      <w:tr w:rsidR="00FB54F8" w:rsidRPr="00FB54F8" w14:paraId="6A2DA68D" w14:textId="77777777" w:rsidTr="00FB54F8">
        <w:trPr>
          <w:trHeight w:val="300"/>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14:paraId="476B86A8" w14:textId="77777777" w:rsidR="00FB54F8" w:rsidRPr="00FB54F8" w:rsidRDefault="00FB54F8" w:rsidP="00FB54F8">
            <w:pPr>
              <w:spacing w:after="0" w:line="240" w:lineRule="auto"/>
              <w:rPr>
                <w:rFonts w:ascii="Calibri" w:eastAsia="Times New Roman" w:hAnsi="Calibri" w:cs="Calibri"/>
                <w:color w:val="000000"/>
                <w:lang w:eastAsia="cs-CZ"/>
              </w:rPr>
            </w:pPr>
            <w:r w:rsidRPr="00FB54F8">
              <w:rPr>
                <w:rFonts w:ascii="Calibri" w:eastAsia="Times New Roman" w:hAnsi="Calibri" w:cs="Calibri"/>
                <w:color w:val="000000"/>
                <w:lang w:eastAsia="cs-CZ"/>
              </w:rPr>
              <w:t>MŠ V. MAKOVSKÉHO</w:t>
            </w:r>
          </w:p>
        </w:tc>
        <w:tc>
          <w:tcPr>
            <w:tcW w:w="1328" w:type="dxa"/>
            <w:tcBorders>
              <w:top w:val="nil"/>
              <w:left w:val="nil"/>
              <w:bottom w:val="single" w:sz="4" w:space="0" w:color="auto"/>
              <w:right w:val="single" w:sz="4" w:space="0" w:color="auto"/>
            </w:tcBorders>
            <w:shd w:val="clear" w:color="auto" w:fill="auto"/>
            <w:noWrap/>
            <w:vAlign w:val="bottom"/>
            <w:hideMark/>
          </w:tcPr>
          <w:p w14:paraId="0319B8FF" w14:textId="16FA5C6D" w:rsidR="00FB54F8" w:rsidRPr="00FB54F8" w:rsidRDefault="00FB54F8" w:rsidP="00FB54F8">
            <w:pPr>
              <w:spacing w:after="0" w:line="240" w:lineRule="auto"/>
              <w:rPr>
                <w:rFonts w:ascii="Calibri" w:eastAsia="Times New Roman" w:hAnsi="Calibri" w:cs="Calibri"/>
                <w:color w:val="000000"/>
                <w:lang w:eastAsia="cs-CZ"/>
              </w:rPr>
            </w:pPr>
            <w:r w:rsidRPr="00FB54F8">
              <w:rPr>
                <w:rFonts w:ascii="Calibri" w:eastAsia="Times New Roman" w:hAnsi="Calibri" w:cs="Calibri"/>
                <w:color w:val="000000"/>
                <w:lang w:eastAsia="cs-CZ"/>
              </w:rPr>
              <w:t> </w:t>
            </w:r>
            <w:r w:rsidR="00073644">
              <w:rPr>
                <w:rFonts w:ascii="Calibri" w:eastAsia="Times New Roman" w:hAnsi="Calibri" w:cs="Calibri"/>
                <w:color w:val="000000"/>
                <w:lang w:eastAsia="cs-CZ"/>
              </w:rPr>
              <w:t>3</w:t>
            </w:r>
          </w:p>
        </w:tc>
        <w:tc>
          <w:tcPr>
            <w:tcW w:w="1336" w:type="dxa"/>
            <w:tcBorders>
              <w:top w:val="nil"/>
              <w:left w:val="nil"/>
              <w:bottom w:val="single" w:sz="4" w:space="0" w:color="auto"/>
              <w:right w:val="single" w:sz="4" w:space="0" w:color="auto"/>
            </w:tcBorders>
            <w:shd w:val="clear" w:color="auto" w:fill="auto"/>
            <w:noWrap/>
            <w:vAlign w:val="bottom"/>
            <w:hideMark/>
          </w:tcPr>
          <w:p w14:paraId="0CDAB993" w14:textId="7260E17C"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4</w:t>
            </w:r>
            <w:r w:rsidR="00FB54F8" w:rsidRPr="00FB54F8">
              <w:rPr>
                <w:rFonts w:ascii="Calibri" w:eastAsia="Times New Roman" w:hAnsi="Calibri" w:cs="Calibri"/>
                <w:color w:val="000000"/>
                <w:lang w:eastAsia="cs-CZ"/>
              </w:rPr>
              <w:t> </w:t>
            </w:r>
          </w:p>
        </w:tc>
        <w:tc>
          <w:tcPr>
            <w:tcW w:w="1502" w:type="dxa"/>
            <w:tcBorders>
              <w:top w:val="nil"/>
              <w:left w:val="nil"/>
              <w:bottom w:val="single" w:sz="4" w:space="0" w:color="auto"/>
              <w:right w:val="single" w:sz="4" w:space="0" w:color="auto"/>
            </w:tcBorders>
            <w:shd w:val="clear" w:color="auto" w:fill="auto"/>
            <w:noWrap/>
            <w:vAlign w:val="bottom"/>
            <w:hideMark/>
          </w:tcPr>
          <w:p w14:paraId="3E0DF2F4" w14:textId="09B74657"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r w:rsidR="00FB54F8" w:rsidRPr="00FB54F8">
              <w:rPr>
                <w:rFonts w:ascii="Calibri" w:eastAsia="Times New Roman" w:hAnsi="Calibri" w:cs="Calibri"/>
                <w:color w:val="000000"/>
                <w:lang w:eastAsia="cs-CZ"/>
              </w:rPr>
              <w:t> </w:t>
            </w:r>
          </w:p>
        </w:tc>
        <w:tc>
          <w:tcPr>
            <w:tcW w:w="1374" w:type="dxa"/>
            <w:tcBorders>
              <w:top w:val="nil"/>
              <w:left w:val="nil"/>
              <w:bottom w:val="single" w:sz="4" w:space="0" w:color="auto"/>
              <w:right w:val="single" w:sz="4" w:space="0" w:color="auto"/>
            </w:tcBorders>
            <w:shd w:val="clear" w:color="auto" w:fill="auto"/>
            <w:noWrap/>
            <w:vAlign w:val="bottom"/>
            <w:hideMark/>
          </w:tcPr>
          <w:p w14:paraId="382E4E1A" w14:textId="5712277C"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r w:rsidR="00FB54F8" w:rsidRPr="00FB54F8">
              <w:rPr>
                <w:rFonts w:ascii="Calibri" w:eastAsia="Times New Roman" w:hAnsi="Calibri" w:cs="Calibri"/>
                <w:color w:val="000000"/>
                <w:lang w:eastAsia="cs-CZ"/>
              </w:rPr>
              <w:t> </w:t>
            </w:r>
          </w:p>
        </w:tc>
        <w:tc>
          <w:tcPr>
            <w:tcW w:w="1093" w:type="dxa"/>
            <w:tcBorders>
              <w:top w:val="nil"/>
              <w:left w:val="nil"/>
              <w:bottom w:val="single" w:sz="4" w:space="0" w:color="auto"/>
              <w:right w:val="single" w:sz="8" w:space="0" w:color="auto"/>
            </w:tcBorders>
            <w:shd w:val="clear" w:color="auto" w:fill="auto"/>
            <w:noWrap/>
            <w:vAlign w:val="bottom"/>
            <w:hideMark/>
          </w:tcPr>
          <w:p w14:paraId="63771356" w14:textId="6E819C82"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w:t>
            </w:r>
            <w:r w:rsidR="00FB54F8" w:rsidRPr="00FB54F8">
              <w:rPr>
                <w:rFonts w:ascii="Calibri" w:eastAsia="Times New Roman" w:hAnsi="Calibri" w:cs="Calibri"/>
                <w:color w:val="000000"/>
                <w:lang w:eastAsia="cs-CZ"/>
              </w:rPr>
              <w:t> </w:t>
            </w:r>
          </w:p>
        </w:tc>
      </w:tr>
      <w:tr w:rsidR="00FB54F8" w:rsidRPr="00FB54F8" w14:paraId="4A646788" w14:textId="77777777" w:rsidTr="00FB54F8">
        <w:trPr>
          <w:trHeight w:val="300"/>
        </w:trPr>
        <w:tc>
          <w:tcPr>
            <w:tcW w:w="3047" w:type="dxa"/>
            <w:tcBorders>
              <w:top w:val="nil"/>
              <w:left w:val="single" w:sz="8" w:space="0" w:color="auto"/>
              <w:bottom w:val="single" w:sz="4" w:space="0" w:color="auto"/>
              <w:right w:val="single" w:sz="4" w:space="0" w:color="auto"/>
            </w:tcBorders>
            <w:shd w:val="clear" w:color="auto" w:fill="auto"/>
            <w:noWrap/>
            <w:vAlign w:val="bottom"/>
            <w:hideMark/>
          </w:tcPr>
          <w:p w14:paraId="745B6708" w14:textId="77777777" w:rsidR="00FB54F8" w:rsidRPr="00FB54F8" w:rsidRDefault="00FB54F8" w:rsidP="00FB54F8">
            <w:pPr>
              <w:spacing w:after="0" w:line="240" w:lineRule="auto"/>
              <w:rPr>
                <w:rFonts w:ascii="Calibri" w:eastAsia="Times New Roman" w:hAnsi="Calibri" w:cs="Calibri"/>
                <w:color w:val="000000"/>
                <w:lang w:eastAsia="cs-CZ"/>
              </w:rPr>
            </w:pPr>
            <w:r w:rsidRPr="00FB54F8">
              <w:rPr>
                <w:rFonts w:ascii="Calibri" w:eastAsia="Times New Roman" w:hAnsi="Calibri" w:cs="Calibri"/>
                <w:color w:val="000000"/>
                <w:lang w:eastAsia="cs-CZ"/>
              </w:rPr>
              <w:t>MŠ SLAVÍKOVA</w:t>
            </w:r>
          </w:p>
        </w:tc>
        <w:tc>
          <w:tcPr>
            <w:tcW w:w="1328" w:type="dxa"/>
            <w:tcBorders>
              <w:top w:val="nil"/>
              <w:left w:val="nil"/>
              <w:bottom w:val="single" w:sz="4" w:space="0" w:color="auto"/>
              <w:right w:val="single" w:sz="4" w:space="0" w:color="auto"/>
            </w:tcBorders>
            <w:shd w:val="clear" w:color="auto" w:fill="auto"/>
            <w:noWrap/>
            <w:vAlign w:val="bottom"/>
            <w:hideMark/>
          </w:tcPr>
          <w:p w14:paraId="718C88C0" w14:textId="512488CF" w:rsidR="00FB54F8" w:rsidRPr="00FB54F8" w:rsidRDefault="00FB54F8" w:rsidP="00FB54F8">
            <w:pPr>
              <w:spacing w:after="0" w:line="240" w:lineRule="auto"/>
              <w:rPr>
                <w:rFonts w:ascii="Calibri" w:eastAsia="Times New Roman" w:hAnsi="Calibri" w:cs="Calibri"/>
                <w:color w:val="000000"/>
                <w:lang w:eastAsia="cs-CZ"/>
              </w:rPr>
            </w:pPr>
            <w:r w:rsidRPr="00FB54F8">
              <w:rPr>
                <w:rFonts w:ascii="Calibri" w:eastAsia="Times New Roman" w:hAnsi="Calibri" w:cs="Calibri"/>
                <w:color w:val="000000"/>
                <w:lang w:eastAsia="cs-CZ"/>
              </w:rPr>
              <w:t> </w:t>
            </w:r>
            <w:r w:rsidR="00655552">
              <w:rPr>
                <w:rFonts w:ascii="Calibri" w:eastAsia="Times New Roman" w:hAnsi="Calibri" w:cs="Calibri"/>
                <w:color w:val="000000"/>
                <w:lang w:eastAsia="cs-CZ"/>
              </w:rPr>
              <w:t>1</w:t>
            </w:r>
          </w:p>
        </w:tc>
        <w:tc>
          <w:tcPr>
            <w:tcW w:w="1336" w:type="dxa"/>
            <w:tcBorders>
              <w:top w:val="nil"/>
              <w:left w:val="nil"/>
              <w:bottom w:val="single" w:sz="4" w:space="0" w:color="auto"/>
              <w:right w:val="single" w:sz="4" w:space="0" w:color="auto"/>
            </w:tcBorders>
            <w:shd w:val="clear" w:color="auto" w:fill="auto"/>
            <w:noWrap/>
            <w:vAlign w:val="bottom"/>
            <w:hideMark/>
          </w:tcPr>
          <w:p w14:paraId="37672EDA" w14:textId="1B30715B"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r w:rsidR="00FB54F8" w:rsidRPr="00FB54F8">
              <w:rPr>
                <w:rFonts w:ascii="Calibri" w:eastAsia="Times New Roman" w:hAnsi="Calibri" w:cs="Calibri"/>
                <w:color w:val="000000"/>
                <w:lang w:eastAsia="cs-CZ"/>
              </w:rPr>
              <w:t> </w:t>
            </w:r>
          </w:p>
        </w:tc>
        <w:tc>
          <w:tcPr>
            <w:tcW w:w="1502" w:type="dxa"/>
            <w:tcBorders>
              <w:top w:val="nil"/>
              <w:left w:val="nil"/>
              <w:bottom w:val="single" w:sz="4" w:space="0" w:color="auto"/>
              <w:right w:val="single" w:sz="4" w:space="0" w:color="auto"/>
            </w:tcBorders>
            <w:shd w:val="clear" w:color="auto" w:fill="auto"/>
            <w:noWrap/>
            <w:vAlign w:val="bottom"/>
            <w:hideMark/>
          </w:tcPr>
          <w:p w14:paraId="0C7D39D7" w14:textId="2C796C14"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r w:rsidR="00FB54F8" w:rsidRPr="00FB54F8">
              <w:rPr>
                <w:rFonts w:ascii="Calibri" w:eastAsia="Times New Roman" w:hAnsi="Calibri" w:cs="Calibri"/>
                <w:color w:val="000000"/>
                <w:lang w:eastAsia="cs-CZ"/>
              </w:rPr>
              <w:t> </w:t>
            </w:r>
          </w:p>
        </w:tc>
        <w:tc>
          <w:tcPr>
            <w:tcW w:w="1374" w:type="dxa"/>
            <w:tcBorders>
              <w:top w:val="nil"/>
              <w:left w:val="nil"/>
              <w:bottom w:val="single" w:sz="4" w:space="0" w:color="auto"/>
              <w:right w:val="single" w:sz="4" w:space="0" w:color="auto"/>
            </w:tcBorders>
            <w:shd w:val="clear" w:color="auto" w:fill="auto"/>
            <w:noWrap/>
            <w:vAlign w:val="bottom"/>
            <w:hideMark/>
          </w:tcPr>
          <w:p w14:paraId="3B209C03" w14:textId="493401B3" w:rsidR="00FB54F8" w:rsidRPr="00FB54F8" w:rsidRDefault="00073644"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r w:rsidR="00FB54F8" w:rsidRPr="00FB54F8">
              <w:rPr>
                <w:rFonts w:ascii="Calibri" w:eastAsia="Times New Roman" w:hAnsi="Calibri" w:cs="Calibri"/>
                <w:color w:val="000000"/>
                <w:lang w:eastAsia="cs-CZ"/>
              </w:rPr>
              <w:t> </w:t>
            </w:r>
          </w:p>
        </w:tc>
        <w:tc>
          <w:tcPr>
            <w:tcW w:w="1093" w:type="dxa"/>
            <w:tcBorders>
              <w:top w:val="nil"/>
              <w:left w:val="nil"/>
              <w:bottom w:val="single" w:sz="4" w:space="0" w:color="auto"/>
              <w:right w:val="single" w:sz="8" w:space="0" w:color="auto"/>
            </w:tcBorders>
            <w:shd w:val="clear" w:color="auto" w:fill="auto"/>
            <w:noWrap/>
            <w:vAlign w:val="bottom"/>
            <w:hideMark/>
          </w:tcPr>
          <w:p w14:paraId="6D0DEDB0" w14:textId="49FDCE54" w:rsidR="007A6E07" w:rsidRPr="00FB54F8" w:rsidRDefault="007A6E07"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w:t>
            </w:r>
          </w:p>
        </w:tc>
      </w:tr>
      <w:tr w:rsidR="00FB54F8" w:rsidRPr="00FB54F8" w14:paraId="642C7C6E" w14:textId="77777777" w:rsidTr="00FB54F8">
        <w:trPr>
          <w:trHeight w:val="300"/>
        </w:trPr>
        <w:tc>
          <w:tcPr>
            <w:tcW w:w="3047" w:type="dxa"/>
            <w:tcBorders>
              <w:top w:val="nil"/>
              <w:left w:val="single" w:sz="8" w:space="0" w:color="auto"/>
              <w:bottom w:val="single" w:sz="8" w:space="0" w:color="auto"/>
              <w:right w:val="single" w:sz="4" w:space="0" w:color="auto"/>
            </w:tcBorders>
            <w:shd w:val="clear" w:color="auto" w:fill="auto"/>
            <w:noWrap/>
            <w:vAlign w:val="bottom"/>
            <w:hideMark/>
          </w:tcPr>
          <w:p w14:paraId="08E4AA25" w14:textId="77777777" w:rsidR="00FB54F8" w:rsidRPr="00FB54F8" w:rsidRDefault="00FB54F8" w:rsidP="00FB54F8">
            <w:pPr>
              <w:spacing w:after="0" w:line="240" w:lineRule="auto"/>
              <w:rPr>
                <w:rFonts w:ascii="Calibri" w:eastAsia="Times New Roman" w:hAnsi="Calibri" w:cs="Calibri"/>
                <w:b/>
                <w:bCs/>
                <w:color w:val="000000"/>
                <w:lang w:eastAsia="cs-CZ"/>
              </w:rPr>
            </w:pPr>
            <w:r w:rsidRPr="00FB54F8">
              <w:rPr>
                <w:rFonts w:ascii="Calibri" w:eastAsia="Times New Roman" w:hAnsi="Calibri" w:cs="Calibri"/>
                <w:b/>
                <w:bCs/>
                <w:color w:val="000000"/>
                <w:lang w:eastAsia="cs-CZ"/>
              </w:rPr>
              <w:t>CELKEM</w:t>
            </w:r>
          </w:p>
        </w:tc>
        <w:tc>
          <w:tcPr>
            <w:tcW w:w="1328" w:type="dxa"/>
            <w:tcBorders>
              <w:top w:val="nil"/>
              <w:left w:val="nil"/>
              <w:bottom w:val="single" w:sz="8" w:space="0" w:color="auto"/>
              <w:right w:val="single" w:sz="4" w:space="0" w:color="auto"/>
            </w:tcBorders>
            <w:shd w:val="clear" w:color="auto" w:fill="auto"/>
            <w:noWrap/>
            <w:vAlign w:val="bottom"/>
            <w:hideMark/>
          </w:tcPr>
          <w:p w14:paraId="476009D5" w14:textId="01A15A86" w:rsidR="00FB54F8" w:rsidRPr="00FB54F8" w:rsidRDefault="00FB54F8" w:rsidP="00FB54F8">
            <w:pPr>
              <w:spacing w:after="0" w:line="240" w:lineRule="auto"/>
              <w:rPr>
                <w:rFonts w:ascii="Calibri" w:eastAsia="Times New Roman" w:hAnsi="Calibri" w:cs="Calibri"/>
                <w:color w:val="000000"/>
                <w:lang w:eastAsia="cs-CZ"/>
              </w:rPr>
            </w:pPr>
            <w:r w:rsidRPr="00FB54F8">
              <w:rPr>
                <w:rFonts w:ascii="Calibri" w:eastAsia="Times New Roman" w:hAnsi="Calibri" w:cs="Calibri"/>
                <w:color w:val="000000"/>
                <w:lang w:eastAsia="cs-CZ"/>
              </w:rPr>
              <w:t> </w:t>
            </w:r>
            <w:r w:rsidR="00655552">
              <w:rPr>
                <w:rFonts w:ascii="Calibri" w:eastAsia="Times New Roman" w:hAnsi="Calibri" w:cs="Calibri"/>
                <w:color w:val="000000"/>
                <w:lang w:eastAsia="cs-CZ"/>
              </w:rPr>
              <w:t>4</w:t>
            </w:r>
          </w:p>
        </w:tc>
        <w:tc>
          <w:tcPr>
            <w:tcW w:w="1336" w:type="dxa"/>
            <w:tcBorders>
              <w:top w:val="nil"/>
              <w:left w:val="nil"/>
              <w:bottom w:val="single" w:sz="8" w:space="0" w:color="auto"/>
              <w:right w:val="single" w:sz="4" w:space="0" w:color="auto"/>
            </w:tcBorders>
            <w:shd w:val="clear" w:color="auto" w:fill="auto"/>
            <w:noWrap/>
            <w:vAlign w:val="bottom"/>
            <w:hideMark/>
          </w:tcPr>
          <w:p w14:paraId="4A6619A7" w14:textId="261A7AAF" w:rsidR="00FB54F8" w:rsidRPr="00FB54F8" w:rsidRDefault="00655552"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6</w:t>
            </w:r>
            <w:r w:rsidR="00FB54F8" w:rsidRPr="00FB54F8">
              <w:rPr>
                <w:rFonts w:ascii="Calibri" w:eastAsia="Times New Roman" w:hAnsi="Calibri" w:cs="Calibri"/>
                <w:color w:val="000000"/>
                <w:lang w:eastAsia="cs-CZ"/>
              </w:rPr>
              <w:t> </w:t>
            </w:r>
          </w:p>
        </w:tc>
        <w:tc>
          <w:tcPr>
            <w:tcW w:w="1502" w:type="dxa"/>
            <w:tcBorders>
              <w:top w:val="nil"/>
              <w:left w:val="nil"/>
              <w:bottom w:val="single" w:sz="8" w:space="0" w:color="auto"/>
              <w:right w:val="single" w:sz="4" w:space="0" w:color="auto"/>
            </w:tcBorders>
            <w:shd w:val="clear" w:color="auto" w:fill="auto"/>
            <w:noWrap/>
            <w:vAlign w:val="bottom"/>
            <w:hideMark/>
          </w:tcPr>
          <w:p w14:paraId="49F2FD60" w14:textId="60E1414C" w:rsidR="00FB54F8" w:rsidRPr="00FB54F8" w:rsidRDefault="00655552"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r w:rsidR="00FB54F8" w:rsidRPr="00FB54F8">
              <w:rPr>
                <w:rFonts w:ascii="Calibri" w:eastAsia="Times New Roman" w:hAnsi="Calibri" w:cs="Calibri"/>
                <w:color w:val="000000"/>
                <w:lang w:eastAsia="cs-CZ"/>
              </w:rPr>
              <w:t> </w:t>
            </w:r>
          </w:p>
        </w:tc>
        <w:tc>
          <w:tcPr>
            <w:tcW w:w="1374" w:type="dxa"/>
            <w:tcBorders>
              <w:top w:val="nil"/>
              <w:left w:val="nil"/>
              <w:bottom w:val="single" w:sz="8" w:space="0" w:color="auto"/>
              <w:right w:val="single" w:sz="4" w:space="0" w:color="auto"/>
            </w:tcBorders>
            <w:shd w:val="clear" w:color="auto" w:fill="auto"/>
            <w:noWrap/>
            <w:vAlign w:val="bottom"/>
            <w:hideMark/>
          </w:tcPr>
          <w:p w14:paraId="09EF2053" w14:textId="3C92EF04" w:rsidR="00FB54F8" w:rsidRPr="00FB54F8" w:rsidRDefault="00655552"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r w:rsidR="00FB54F8" w:rsidRPr="00FB54F8">
              <w:rPr>
                <w:rFonts w:ascii="Calibri" w:eastAsia="Times New Roman" w:hAnsi="Calibri" w:cs="Calibri"/>
                <w:color w:val="000000"/>
                <w:lang w:eastAsia="cs-CZ"/>
              </w:rPr>
              <w:t> </w:t>
            </w:r>
          </w:p>
        </w:tc>
        <w:tc>
          <w:tcPr>
            <w:tcW w:w="1093" w:type="dxa"/>
            <w:tcBorders>
              <w:top w:val="nil"/>
              <w:left w:val="nil"/>
              <w:bottom w:val="single" w:sz="8" w:space="0" w:color="auto"/>
              <w:right w:val="single" w:sz="8" w:space="0" w:color="auto"/>
            </w:tcBorders>
            <w:shd w:val="clear" w:color="auto" w:fill="auto"/>
            <w:noWrap/>
            <w:vAlign w:val="bottom"/>
            <w:hideMark/>
          </w:tcPr>
          <w:p w14:paraId="35B7B877" w14:textId="4BCF8DC6" w:rsidR="00FB54F8" w:rsidRPr="00FB54F8" w:rsidRDefault="007A6E07" w:rsidP="00FB54F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14</w:t>
            </w:r>
          </w:p>
        </w:tc>
      </w:tr>
    </w:tbl>
    <w:p w14:paraId="7D5C4226" w14:textId="475C5375" w:rsidR="002644DB" w:rsidRDefault="002644DB"/>
    <w:tbl>
      <w:tblPr>
        <w:tblW w:w="9714" w:type="dxa"/>
        <w:tblCellMar>
          <w:left w:w="70" w:type="dxa"/>
          <w:right w:w="70" w:type="dxa"/>
        </w:tblCellMar>
        <w:tblLook w:val="04A0" w:firstRow="1" w:lastRow="0" w:firstColumn="1" w:lastColumn="0" w:noHBand="0" w:noVBand="1"/>
      </w:tblPr>
      <w:tblGrid>
        <w:gridCol w:w="2558"/>
        <w:gridCol w:w="1696"/>
        <w:gridCol w:w="1804"/>
        <w:gridCol w:w="1616"/>
        <w:gridCol w:w="2040"/>
      </w:tblGrid>
      <w:tr w:rsidR="00920C7F" w:rsidRPr="00920C7F" w14:paraId="720DCFD1" w14:textId="77777777" w:rsidTr="00EB1D33">
        <w:trPr>
          <w:trHeight w:val="509"/>
        </w:trPr>
        <w:tc>
          <w:tcPr>
            <w:tcW w:w="7674" w:type="dxa"/>
            <w:gridSpan w:val="4"/>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034E3F4E" w14:textId="77777777" w:rsidR="00920C7F" w:rsidRPr="00920C7F" w:rsidRDefault="00920C7F" w:rsidP="00920C7F">
            <w:pPr>
              <w:spacing w:after="0" w:line="240" w:lineRule="auto"/>
              <w:jc w:val="center"/>
              <w:rPr>
                <w:rFonts w:ascii="Calibri" w:eastAsia="Times New Roman" w:hAnsi="Calibri" w:cs="Calibri"/>
                <w:b/>
                <w:bCs/>
                <w:color w:val="000000"/>
                <w:lang w:eastAsia="cs-CZ"/>
              </w:rPr>
            </w:pPr>
            <w:r w:rsidRPr="00920C7F">
              <w:rPr>
                <w:rFonts w:ascii="Calibri" w:eastAsia="Times New Roman" w:hAnsi="Calibri" w:cs="Calibri"/>
                <w:b/>
                <w:bCs/>
                <w:color w:val="000000"/>
                <w:lang w:eastAsia="cs-CZ"/>
              </w:rPr>
              <w:t>UKONČENÍ PRACOVNÍHO POMĚRU</w:t>
            </w:r>
          </w:p>
        </w:tc>
        <w:tc>
          <w:tcPr>
            <w:tcW w:w="2040" w:type="dxa"/>
            <w:tcBorders>
              <w:top w:val="single" w:sz="8" w:space="0" w:color="auto"/>
              <w:left w:val="nil"/>
              <w:bottom w:val="single" w:sz="8" w:space="0" w:color="auto"/>
              <w:right w:val="single" w:sz="8" w:space="0" w:color="auto"/>
            </w:tcBorders>
            <w:shd w:val="clear" w:color="000000" w:fill="D9E1F2"/>
            <w:vAlign w:val="center"/>
            <w:hideMark/>
          </w:tcPr>
          <w:p w14:paraId="6BDF56B2" w14:textId="77777777" w:rsidR="00920C7F" w:rsidRPr="00920C7F" w:rsidRDefault="00920C7F" w:rsidP="00920C7F">
            <w:pPr>
              <w:spacing w:after="0" w:line="240" w:lineRule="auto"/>
              <w:rPr>
                <w:rFonts w:ascii="Calibri" w:eastAsia="Times New Roman" w:hAnsi="Calibri" w:cs="Calibri"/>
                <w:b/>
                <w:bCs/>
                <w:color w:val="000000"/>
                <w:lang w:eastAsia="cs-CZ"/>
              </w:rPr>
            </w:pPr>
            <w:r w:rsidRPr="00920C7F">
              <w:rPr>
                <w:rFonts w:ascii="Calibri" w:eastAsia="Times New Roman" w:hAnsi="Calibri" w:cs="Calibri"/>
                <w:b/>
                <w:bCs/>
                <w:color w:val="000000"/>
                <w:lang w:eastAsia="cs-CZ"/>
              </w:rPr>
              <w:t>MATEŘSKÁ DOVOLENÁ</w:t>
            </w:r>
          </w:p>
        </w:tc>
      </w:tr>
      <w:tr w:rsidR="00EB1D33" w:rsidRPr="00920C7F" w14:paraId="1CC296AB" w14:textId="77777777" w:rsidTr="00EB1D33">
        <w:trPr>
          <w:trHeight w:val="509"/>
        </w:trPr>
        <w:tc>
          <w:tcPr>
            <w:tcW w:w="2558" w:type="dxa"/>
            <w:tcBorders>
              <w:top w:val="nil"/>
              <w:left w:val="single" w:sz="8" w:space="0" w:color="auto"/>
              <w:bottom w:val="single" w:sz="8" w:space="0" w:color="auto"/>
              <w:right w:val="single" w:sz="8" w:space="0" w:color="auto"/>
            </w:tcBorders>
            <w:shd w:val="clear" w:color="000000" w:fill="D9E1F2"/>
            <w:noWrap/>
            <w:vAlign w:val="bottom"/>
            <w:hideMark/>
          </w:tcPr>
          <w:p w14:paraId="16EA7E16" w14:textId="77777777" w:rsidR="00920C7F" w:rsidRPr="00920C7F" w:rsidRDefault="00920C7F" w:rsidP="00920C7F">
            <w:pPr>
              <w:spacing w:after="0" w:line="240" w:lineRule="auto"/>
              <w:rPr>
                <w:rFonts w:ascii="Calibri" w:eastAsia="Times New Roman" w:hAnsi="Calibri" w:cs="Calibri"/>
                <w:color w:val="000000"/>
                <w:lang w:eastAsia="cs-CZ"/>
              </w:rPr>
            </w:pPr>
            <w:r w:rsidRPr="00920C7F">
              <w:rPr>
                <w:rFonts w:ascii="Calibri" w:eastAsia="Times New Roman" w:hAnsi="Calibri" w:cs="Calibri"/>
                <w:color w:val="000000"/>
                <w:lang w:eastAsia="cs-CZ"/>
              </w:rPr>
              <w:t> </w:t>
            </w:r>
          </w:p>
        </w:tc>
        <w:tc>
          <w:tcPr>
            <w:tcW w:w="1696" w:type="dxa"/>
            <w:tcBorders>
              <w:top w:val="nil"/>
              <w:left w:val="nil"/>
              <w:bottom w:val="single" w:sz="4" w:space="0" w:color="auto"/>
              <w:right w:val="nil"/>
            </w:tcBorders>
            <w:shd w:val="clear" w:color="000000" w:fill="D9E1F2"/>
            <w:vAlign w:val="center"/>
            <w:hideMark/>
          </w:tcPr>
          <w:p w14:paraId="3CF3E0E4" w14:textId="77777777" w:rsidR="00920C7F" w:rsidRPr="00920C7F" w:rsidRDefault="00920C7F" w:rsidP="00920C7F">
            <w:pPr>
              <w:spacing w:after="0" w:line="240" w:lineRule="auto"/>
              <w:rPr>
                <w:rFonts w:ascii="Calibri" w:eastAsia="Times New Roman" w:hAnsi="Calibri" w:cs="Calibri"/>
                <w:b/>
                <w:bCs/>
                <w:color w:val="000000"/>
                <w:lang w:eastAsia="cs-CZ"/>
              </w:rPr>
            </w:pPr>
            <w:r w:rsidRPr="00920C7F">
              <w:rPr>
                <w:rFonts w:ascii="Calibri" w:eastAsia="Times New Roman" w:hAnsi="Calibri" w:cs="Calibri"/>
                <w:b/>
                <w:bCs/>
                <w:color w:val="000000"/>
                <w:lang w:eastAsia="cs-CZ"/>
              </w:rPr>
              <w:t>ODCHOD DO DŮCHODU</w:t>
            </w:r>
          </w:p>
        </w:tc>
        <w:tc>
          <w:tcPr>
            <w:tcW w:w="1804" w:type="dxa"/>
            <w:tcBorders>
              <w:top w:val="nil"/>
              <w:left w:val="single" w:sz="8" w:space="0" w:color="auto"/>
              <w:bottom w:val="single" w:sz="8" w:space="0" w:color="auto"/>
              <w:right w:val="single" w:sz="8" w:space="0" w:color="auto"/>
            </w:tcBorders>
            <w:shd w:val="clear" w:color="000000" w:fill="D9E1F2"/>
            <w:noWrap/>
            <w:vAlign w:val="center"/>
            <w:hideMark/>
          </w:tcPr>
          <w:p w14:paraId="73076EEE" w14:textId="77777777" w:rsidR="00920C7F" w:rsidRPr="00920C7F" w:rsidRDefault="00920C7F" w:rsidP="00920C7F">
            <w:pPr>
              <w:spacing w:after="0" w:line="240" w:lineRule="auto"/>
              <w:jc w:val="center"/>
              <w:rPr>
                <w:rFonts w:ascii="Calibri" w:eastAsia="Times New Roman" w:hAnsi="Calibri" w:cs="Calibri"/>
                <w:b/>
                <w:bCs/>
                <w:color w:val="000000"/>
                <w:lang w:eastAsia="cs-CZ"/>
              </w:rPr>
            </w:pPr>
            <w:r w:rsidRPr="00920C7F">
              <w:rPr>
                <w:rFonts w:ascii="Calibri" w:eastAsia="Times New Roman" w:hAnsi="Calibri" w:cs="Calibri"/>
                <w:b/>
                <w:bCs/>
                <w:color w:val="000000"/>
                <w:lang w:eastAsia="cs-CZ"/>
              </w:rPr>
              <w:t>DOBA URČITÁ</w:t>
            </w:r>
          </w:p>
        </w:tc>
        <w:tc>
          <w:tcPr>
            <w:tcW w:w="1615" w:type="dxa"/>
            <w:tcBorders>
              <w:top w:val="nil"/>
              <w:left w:val="nil"/>
              <w:bottom w:val="single" w:sz="8" w:space="0" w:color="auto"/>
              <w:right w:val="single" w:sz="8" w:space="0" w:color="auto"/>
            </w:tcBorders>
            <w:shd w:val="clear" w:color="000000" w:fill="D9E1F2"/>
            <w:noWrap/>
            <w:vAlign w:val="center"/>
            <w:hideMark/>
          </w:tcPr>
          <w:p w14:paraId="7F379412" w14:textId="77777777" w:rsidR="00920C7F" w:rsidRPr="00920C7F" w:rsidRDefault="00920C7F" w:rsidP="00920C7F">
            <w:pPr>
              <w:spacing w:after="0" w:line="240" w:lineRule="auto"/>
              <w:jc w:val="center"/>
              <w:rPr>
                <w:rFonts w:ascii="Calibri" w:eastAsia="Times New Roman" w:hAnsi="Calibri" w:cs="Calibri"/>
                <w:b/>
                <w:bCs/>
                <w:color w:val="000000"/>
                <w:lang w:eastAsia="cs-CZ"/>
              </w:rPr>
            </w:pPr>
            <w:r w:rsidRPr="00920C7F">
              <w:rPr>
                <w:rFonts w:ascii="Calibri" w:eastAsia="Times New Roman" w:hAnsi="Calibri" w:cs="Calibri"/>
                <w:b/>
                <w:bCs/>
                <w:color w:val="000000"/>
                <w:lang w:eastAsia="cs-CZ"/>
              </w:rPr>
              <w:t>JINÝ DŮVOD</w:t>
            </w:r>
          </w:p>
        </w:tc>
        <w:tc>
          <w:tcPr>
            <w:tcW w:w="2040" w:type="dxa"/>
            <w:tcBorders>
              <w:top w:val="nil"/>
              <w:left w:val="nil"/>
              <w:bottom w:val="single" w:sz="8" w:space="0" w:color="auto"/>
              <w:right w:val="single" w:sz="8" w:space="0" w:color="auto"/>
            </w:tcBorders>
            <w:shd w:val="clear" w:color="000000" w:fill="D9E1F2"/>
            <w:vAlign w:val="center"/>
            <w:hideMark/>
          </w:tcPr>
          <w:p w14:paraId="1238813C" w14:textId="77777777" w:rsidR="00920C7F" w:rsidRPr="00920C7F" w:rsidRDefault="00920C7F" w:rsidP="00920C7F">
            <w:pPr>
              <w:spacing w:after="0" w:line="240" w:lineRule="auto"/>
              <w:jc w:val="center"/>
              <w:rPr>
                <w:rFonts w:ascii="Calibri" w:eastAsia="Times New Roman" w:hAnsi="Calibri" w:cs="Calibri"/>
                <w:b/>
                <w:bCs/>
                <w:color w:val="000000"/>
                <w:sz w:val="18"/>
                <w:szCs w:val="18"/>
                <w:lang w:eastAsia="cs-CZ"/>
              </w:rPr>
            </w:pPr>
            <w:r w:rsidRPr="00920C7F">
              <w:rPr>
                <w:rFonts w:ascii="Calibri" w:eastAsia="Times New Roman" w:hAnsi="Calibri" w:cs="Calibri"/>
                <w:b/>
                <w:bCs/>
                <w:color w:val="000000"/>
                <w:sz w:val="18"/>
                <w:szCs w:val="18"/>
                <w:lang w:eastAsia="cs-CZ"/>
              </w:rPr>
              <w:t>MATEŘSKÁ, ROD. DOVOLENÁ</w:t>
            </w:r>
          </w:p>
        </w:tc>
      </w:tr>
      <w:tr w:rsidR="00920C7F" w:rsidRPr="00920C7F" w14:paraId="1D2A2E96" w14:textId="77777777" w:rsidTr="00EB1D33">
        <w:trPr>
          <w:trHeight w:val="412"/>
        </w:trPr>
        <w:tc>
          <w:tcPr>
            <w:tcW w:w="2558" w:type="dxa"/>
            <w:tcBorders>
              <w:top w:val="nil"/>
              <w:left w:val="single" w:sz="8" w:space="0" w:color="auto"/>
              <w:bottom w:val="single" w:sz="4" w:space="0" w:color="auto"/>
              <w:right w:val="single" w:sz="8" w:space="0" w:color="auto"/>
            </w:tcBorders>
            <w:shd w:val="clear" w:color="auto" w:fill="auto"/>
            <w:noWrap/>
            <w:vAlign w:val="bottom"/>
            <w:hideMark/>
          </w:tcPr>
          <w:p w14:paraId="701AD69D" w14:textId="77777777" w:rsidR="00920C7F" w:rsidRPr="00920C7F" w:rsidRDefault="00920C7F" w:rsidP="00920C7F">
            <w:pPr>
              <w:spacing w:after="0" w:line="240" w:lineRule="auto"/>
              <w:rPr>
                <w:rFonts w:ascii="Calibri" w:eastAsia="Times New Roman" w:hAnsi="Calibri" w:cs="Calibri"/>
                <w:color w:val="000000"/>
                <w:lang w:eastAsia="cs-CZ"/>
              </w:rPr>
            </w:pPr>
            <w:r w:rsidRPr="00920C7F">
              <w:rPr>
                <w:rFonts w:ascii="Calibri" w:eastAsia="Times New Roman" w:hAnsi="Calibri" w:cs="Calibri"/>
                <w:color w:val="000000"/>
                <w:lang w:eastAsia="cs-CZ"/>
              </w:rPr>
              <w:t>MŠ V.MAKOVSKÉHO</w:t>
            </w:r>
          </w:p>
        </w:tc>
        <w:tc>
          <w:tcPr>
            <w:tcW w:w="1696" w:type="dxa"/>
            <w:tcBorders>
              <w:top w:val="nil"/>
              <w:left w:val="nil"/>
              <w:bottom w:val="single" w:sz="4" w:space="0" w:color="auto"/>
              <w:right w:val="single" w:sz="4" w:space="0" w:color="auto"/>
            </w:tcBorders>
            <w:shd w:val="clear" w:color="auto" w:fill="auto"/>
            <w:noWrap/>
            <w:vAlign w:val="bottom"/>
            <w:hideMark/>
          </w:tcPr>
          <w:p w14:paraId="50A84397" w14:textId="020883BB" w:rsidR="00920C7F" w:rsidRPr="00920C7F" w:rsidRDefault="00920C7F" w:rsidP="00920C7F">
            <w:pPr>
              <w:spacing w:after="0" w:line="240" w:lineRule="auto"/>
              <w:rPr>
                <w:rFonts w:ascii="Calibri" w:eastAsia="Times New Roman" w:hAnsi="Calibri" w:cs="Calibri"/>
                <w:color w:val="000000"/>
                <w:lang w:eastAsia="cs-CZ"/>
              </w:rPr>
            </w:pPr>
            <w:r w:rsidRPr="00920C7F">
              <w:rPr>
                <w:rFonts w:ascii="Calibri" w:eastAsia="Times New Roman" w:hAnsi="Calibri" w:cs="Calibri"/>
                <w:color w:val="000000"/>
                <w:lang w:eastAsia="cs-CZ"/>
              </w:rPr>
              <w:t> </w:t>
            </w:r>
            <w:r w:rsidR="007A6E07">
              <w:rPr>
                <w:rFonts w:ascii="Calibri" w:eastAsia="Times New Roman" w:hAnsi="Calibri" w:cs="Calibri"/>
                <w:color w:val="000000"/>
                <w:lang w:eastAsia="cs-CZ"/>
              </w:rPr>
              <w:t>0</w:t>
            </w:r>
          </w:p>
        </w:tc>
        <w:tc>
          <w:tcPr>
            <w:tcW w:w="1804" w:type="dxa"/>
            <w:tcBorders>
              <w:top w:val="nil"/>
              <w:left w:val="nil"/>
              <w:bottom w:val="single" w:sz="4" w:space="0" w:color="auto"/>
              <w:right w:val="single" w:sz="4" w:space="0" w:color="auto"/>
            </w:tcBorders>
            <w:shd w:val="clear" w:color="auto" w:fill="auto"/>
            <w:noWrap/>
            <w:vAlign w:val="bottom"/>
            <w:hideMark/>
          </w:tcPr>
          <w:p w14:paraId="6235C9C0" w14:textId="4DE08A37" w:rsidR="00920C7F" w:rsidRPr="00920C7F" w:rsidRDefault="007A6E07"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r w:rsidR="00920C7F" w:rsidRPr="00920C7F">
              <w:rPr>
                <w:rFonts w:ascii="Calibri" w:eastAsia="Times New Roman" w:hAnsi="Calibri" w:cs="Calibri"/>
                <w:color w:val="000000"/>
                <w:lang w:eastAsia="cs-CZ"/>
              </w:rPr>
              <w:t> </w:t>
            </w:r>
          </w:p>
        </w:tc>
        <w:tc>
          <w:tcPr>
            <w:tcW w:w="1615" w:type="dxa"/>
            <w:tcBorders>
              <w:top w:val="nil"/>
              <w:left w:val="nil"/>
              <w:bottom w:val="single" w:sz="4" w:space="0" w:color="auto"/>
              <w:right w:val="single" w:sz="4" w:space="0" w:color="auto"/>
            </w:tcBorders>
            <w:shd w:val="clear" w:color="auto" w:fill="auto"/>
            <w:noWrap/>
            <w:vAlign w:val="bottom"/>
            <w:hideMark/>
          </w:tcPr>
          <w:p w14:paraId="4489B90B" w14:textId="3A233C11" w:rsidR="00920C7F" w:rsidRPr="00920C7F" w:rsidRDefault="007A6E07"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r w:rsidR="00920C7F" w:rsidRPr="00920C7F">
              <w:rPr>
                <w:rFonts w:ascii="Calibri" w:eastAsia="Times New Roman" w:hAnsi="Calibri" w:cs="Calibri"/>
                <w:color w:val="000000"/>
                <w:lang w:eastAsia="cs-CZ"/>
              </w:rPr>
              <w:t> </w:t>
            </w:r>
          </w:p>
        </w:tc>
        <w:tc>
          <w:tcPr>
            <w:tcW w:w="2040" w:type="dxa"/>
            <w:tcBorders>
              <w:top w:val="nil"/>
              <w:left w:val="nil"/>
              <w:bottom w:val="single" w:sz="4" w:space="0" w:color="auto"/>
              <w:right w:val="single" w:sz="8" w:space="0" w:color="auto"/>
            </w:tcBorders>
            <w:shd w:val="clear" w:color="auto" w:fill="auto"/>
            <w:noWrap/>
            <w:vAlign w:val="bottom"/>
            <w:hideMark/>
          </w:tcPr>
          <w:p w14:paraId="728CC338" w14:textId="74C43B14" w:rsidR="00920C7F" w:rsidRPr="00920C7F" w:rsidRDefault="007A6E07"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r w:rsidR="00920C7F" w:rsidRPr="00920C7F">
              <w:rPr>
                <w:rFonts w:ascii="Calibri" w:eastAsia="Times New Roman" w:hAnsi="Calibri" w:cs="Calibri"/>
                <w:color w:val="000000"/>
                <w:lang w:eastAsia="cs-CZ"/>
              </w:rPr>
              <w:t> </w:t>
            </w:r>
          </w:p>
        </w:tc>
      </w:tr>
      <w:tr w:rsidR="00920C7F" w:rsidRPr="00920C7F" w14:paraId="3F6FE46A" w14:textId="77777777" w:rsidTr="00EB1D33">
        <w:trPr>
          <w:trHeight w:val="412"/>
        </w:trPr>
        <w:tc>
          <w:tcPr>
            <w:tcW w:w="2558" w:type="dxa"/>
            <w:tcBorders>
              <w:top w:val="nil"/>
              <w:left w:val="single" w:sz="8" w:space="0" w:color="auto"/>
              <w:bottom w:val="nil"/>
              <w:right w:val="single" w:sz="8" w:space="0" w:color="auto"/>
            </w:tcBorders>
            <w:shd w:val="clear" w:color="auto" w:fill="auto"/>
            <w:noWrap/>
            <w:vAlign w:val="bottom"/>
            <w:hideMark/>
          </w:tcPr>
          <w:p w14:paraId="7649F20D" w14:textId="77777777" w:rsidR="00920C7F" w:rsidRPr="00920C7F" w:rsidRDefault="00920C7F" w:rsidP="00920C7F">
            <w:pPr>
              <w:spacing w:after="0" w:line="240" w:lineRule="auto"/>
              <w:rPr>
                <w:rFonts w:ascii="Calibri" w:eastAsia="Times New Roman" w:hAnsi="Calibri" w:cs="Calibri"/>
                <w:color w:val="000000"/>
                <w:lang w:eastAsia="cs-CZ"/>
              </w:rPr>
            </w:pPr>
            <w:r w:rsidRPr="00920C7F">
              <w:rPr>
                <w:rFonts w:ascii="Calibri" w:eastAsia="Times New Roman" w:hAnsi="Calibri" w:cs="Calibri"/>
                <w:color w:val="000000"/>
                <w:lang w:eastAsia="cs-CZ"/>
              </w:rPr>
              <w:t>MŠ SLAVÍKOVA</w:t>
            </w:r>
          </w:p>
        </w:tc>
        <w:tc>
          <w:tcPr>
            <w:tcW w:w="1696" w:type="dxa"/>
            <w:tcBorders>
              <w:top w:val="nil"/>
              <w:left w:val="nil"/>
              <w:bottom w:val="nil"/>
              <w:right w:val="single" w:sz="4" w:space="0" w:color="auto"/>
            </w:tcBorders>
            <w:shd w:val="clear" w:color="auto" w:fill="auto"/>
            <w:noWrap/>
            <w:vAlign w:val="bottom"/>
            <w:hideMark/>
          </w:tcPr>
          <w:p w14:paraId="0DD7DA75" w14:textId="1DE7C0C1" w:rsidR="00920C7F" w:rsidRPr="00920C7F" w:rsidRDefault="00920C7F" w:rsidP="00920C7F">
            <w:pPr>
              <w:spacing w:after="0" w:line="240" w:lineRule="auto"/>
              <w:rPr>
                <w:rFonts w:ascii="Calibri" w:eastAsia="Times New Roman" w:hAnsi="Calibri" w:cs="Calibri"/>
                <w:color w:val="000000"/>
                <w:lang w:eastAsia="cs-CZ"/>
              </w:rPr>
            </w:pPr>
            <w:r w:rsidRPr="00920C7F">
              <w:rPr>
                <w:rFonts w:ascii="Calibri" w:eastAsia="Times New Roman" w:hAnsi="Calibri" w:cs="Calibri"/>
                <w:color w:val="000000"/>
                <w:lang w:eastAsia="cs-CZ"/>
              </w:rPr>
              <w:t> </w:t>
            </w:r>
            <w:r w:rsidR="00962E30">
              <w:rPr>
                <w:rFonts w:ascii="Calibri" w:eastAsia="Times New Roman" w:hAnsi="Calibri" w:cs="Calibri"/>
                <w:color w:val="000000"/>
                <w:lang w:eastAsia="cs-CZ"/>
              </w:rPr>
              <w:t>0</w:t>
            </w:r>
          </w:p>
        </w:tc>
        <w:tc>
          <w:tcPr>
            <w:tcW w:w="1804" w:type="dxa"/>
            <w:tcBorders>
              <w:top w:val="nil"/>
              <w:left w:val="nil"/>
              <w:bottom w:val="nil"/>
              <w:right w:val="single" w:sz="4" w:space="0" w:color="auto"/>
            </w:tcBorders>
            <w:shd w:val="clear" w:color="auto" w:fill="auto"/>
            <w:noWrap/>
            <w:vAlign w:val="bottom"/>
            <w:hideMark/>
          </w:tcPr>
          <w:p w14:paraId="2CE46630" w14:textId="5EDA673B" w:rsidR="00920C7F" w:rsidRPr="00920C7F" w:rsidRDefault="00962E30"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0</w:t>
            </w:r>
            <w:r w:rsidR="00920C7F" w:rsidRPr="00920C7F">
              <w:rPr>
                <w:rFonts w:ascii="Calibri" w:eastAsia="Times New Roman" w:hAnsi="Calibri" w:cs="Calibri"/>
                <w:color w:val="000000"/>
                <w:lang w:eastAsia="cs-CZ"/>
              </w:rPr>
              <w:t> </w:t>
            </w:r>
          </w:p>
        </w:tc>
        <w:tc>
          <w:tcPr>
            <w:tcW w:w="1615" w:type="dxa"/>
            <w:tcBorders>
              <w:top w:val="nil"/>
              <w:left w:val="nil"/>
              <w:bottom w:val="nil"/>
              <w:right w:val="single" w:sz="4" w:space="0" w:color="auto"/>
            </w:tcBorders>
            <w:shd w:val="clear" w:color="auto" w:fill="auto"/>
            <w:noWrap/>
            <w:vAlign w:val="bottom"/>
            <w:hideMark/>
          </w:tcPr>
          <w:p w14:paraId="5131154E" w14:textId="7BB72855" w:rsidR="00920C7F" w:rsidRPr="00920C7F" w:rsidRDefault="00962E30"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r w:rsidR="00920C7F" w:rsidRPr="00920C7F">
              <w:rPr>
                <w:rFonts w:ascii="Calibri" w:eastAsia="Times New Roman" w:hAnsi="Calibri" w:cs="Calibri"/>
                <w:color w:val="000000"/>
                <w:lang w:eastAsia="cs-CZ"/>
              </w:rPr>
              <w:t> </w:t>
            </w:r>
          </w:p>
        </w:tc>
        <w:tc>
          <w:tcPr>
            <w:tcW w:w="2040" w:type="dxa"/>
            <w:tcBorders>
              <w:top w:val="nil"/>
              <w:left w:val="nil"/>
              <w:bottom w:val="nil"/>
              <w:right w:val="single" w:sz="8" w:space="0" w:color="auto"/>
            </w:tcBorders>
            <w:shd w:val="clear" w:color="auto" w:fill="auto"/>
            <w:noWrap/>
            <w:vAlign w:val="bottom"/>
            <w:hideMark/>
          </w:tcPr>
          <w:p w14:paraId="630B3151" w14:textId="3C934648" w:rsidR="00920C7F" w:rsidRPr="00920C7F" w:rsidRDefault="00962E30"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w:t>
            </w:r>
            <w:r w:rsidR="00920C7F" w:rsidRPr="00920C7F">
              <w:rPr>
                <w:rFonts w:ascii="Calibri" w:eastAsia="Times New Roman" w:hAnsi="Calibri" w:cs="Calibri"/>
                <w:color w:val="000000"/>
                <w:lang w:eastAsia="cs-CZ"/>
              </w:rPr>
              <w:t> </w:t>
            </w:r>
          </w:p>
        </w:tc>
      </w:tr>
      <w:tr w:rsidR="00920C7F" w:rsidRPr="00920C7F" w14:paraId="42B2FECB" w14:textId="77777777" w:rsidTr="00EB1D33">
        <w:trPr>
          <w:trHeight w:val="412"/>
        </w:trPr>
        <w:tc>
          <w:tcPr>
            <w:tcW w:w="2558" w:type="dxa"/>
            <w:tcBorders>
              <w:top w:val="single" w:sz="8" w:space="0" w:color="auto"/>
              <w:left w:val="single" w:sz="8" w:space="0" w:color="auto"/>
              <w:bottom w:val="single" w:sz="8" w:space="0" w:color="auto"/>
              <w:right w:val="single" w:sz="8" w:space="0" w:color="auto"/>
            </w:tcBorders>
            <w:shd w:val="clear" w:color="000000" w:fill="D9E1F2"/>
            <w:noWrap/>
            <w:vAlign w:val="bottom"/>
            <w:hideMark/>
          </w:tcPr>
          <w:p w14:paraId="429A973E" w14:textId="77777777" w:rsidR="00920C7F" w:rsidRPr="00920C7F" w:rsidRDefault="00920C7F" w:rsidP="00920C7F">
            <w:pPr>
              <w:spacing w:after="0" w:line="240" w:lineRule="auto"/>
              <w:rPr>
                <w:rFonts w:ascii="Calibri" w:eastAsia="Times New Roman" w:hAnsi="Calibri" w:cs="Calibri"/>
                <w:b/>
                <w:bCs/>
                <w:color w:val="000000"/>
                <w:lang w:eastAsia="cs-CZ"/>
              </w:rPr>
            </w:pPr>
            <w:r w:rsidRPr="00920C7F">
              <w:rPr>
                <w:rFonts w:ascii="Calibri" w:eastAsia="Times New Roman" w:hAnsi="Calibri" w:cs="Calibri"/>
                <w:b/>
                <w:bCs/>
                <w:color w:val="000000"/>
                <w:lang w:eastAsia="cs-CZ"/>
              </w:rPr>
              <w:t>CELKEM</w:t>
            </w:r>
          </w:p>
        </w:tc>
        <w:tc>
          <w:tcPr>
            <w:tcW w:w="1696" w:type="dxa"/>
            <w:tcBorders>
              <w:top w:val="single" w:sz="8" w:space="0" w:color="auto"/>
              <w:left w:val="nil"/>
              <w:bottom w:val="single" w:sz="8" w:space="0" w:color="auto"/>
              <w:right w:val="single" w:sz="4" w:space="0" w:color="auto"/>
            </w:tcBorders>
            <w:shd w:val="clear" w:color="000000" w:fill="D9E1F2"/>
            <w:noWrap/>
            <w:vAlign w:val="bottom"/>
            <w:hideMark/>
          </w:tcPr>
          <w:p w14:paraId="3FA8EC1B" w14:textId="78FC064E" w:rsidR="00920C7F" w:rsidRPr="00920C7F" w:rsidRDefault="00920C7F" w:rsidP="00920C7F">
            <w:pPr>
              <w:spacing w:after="0" w:line="240" w:lineRule="auto"/>
              <w:rPr>
                <w:rFonts w:ascii="Calibri" w:eastAsia="Times New Roman" w:hAnsi="Calibri" w:cs="Calibri"/>
                <w:color w:val="000000"/>
                <w:lang w:eastAsia="cs-CZ"/>
              </w:rPr>
            </w:pPr>
            <w:r w:rsidRPr="00920C7F">
              <w:rPr>
                <w:rFonts w:ascii="Calibri" w:eastAsia="Times New Roman" w:hAnsi="Calibri" w:cs="Calibri"/>
                <w:color w:val="000000"/>
                <w:lang w:eastAsia="cs-CZ"/>
              </w:rPr>
              <w:t> </w:t>
            </w:r>
            <w:r w:rsidR="00962E30">
              <w:rPr>
                <w:rFonts w:ascii="Calibri" w:eastAsia="Times New Roman" w:hAnsi="Calibri" w:cs="Calibri"/>
                <w:color w:val="000000"/>
                <w:lang w:eastAsia="cs-CZ"/>
              </w:rPr>
              <w:t>0</w:t>
            </w:r>
          </w:p>
        </w:tc>
        <w:tc>
          <w:tcPr>
            <w:tcW w:w="1804" w:type="dxa"/>
            <w:tcBorders>
              <w:top w:val="single" w:sz="8" w:space="0" w:color="auto"/>
              <w:left w:val="nil"/>
              <w:bottom w:val="single" w:sz="8" w:space="0" w:color="auto"/>
              <w:right w:val="single" w:sz="4" w:space="0" w:color="auto"/>
            </w:tcBorders>
            <w:shd w:val="clear" w:color="000000" w:fill="D9E1F2"/>
            <w:noWrap/>
            <w:vAlign w:val="bottom"/>
            <w:hideMark/>
          </w:tcPr>
          <w:p w14:paraId="4E76A5B1" w14:textId="778AC97B" w:rsidR="00920C7F" w:rsidRPr="00920C7F" w:rsidRDefault="00962E30"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r w:rsidR="00920C7F" w:rsidRPr="00920C7F">
              <w:rPr>
                <w:rFonts w:ascii="Calibri" w:eastAsia="Times New Roman" w:hAnsi="Calibri" w:cs="Calibri"/>
                <w:color w:val="000000"/>
                <w:lang w:eastAsia="cs-CZ"/>
              </w:rPr>
              <w:t> </w:t>
            </w:r>
          </w:p>
        </w:tc>
        <w:tc>
          <w:tcPr>
            <w:tcW w:w="1615" w:type="dxa"/>
            <w:tcBorders>
              <w:top w:val="single" w:sz="8" w:space="0" w:color="auto"/>
              <w:left w:val="nil"/>
              <w:bottom w:val="single" w:sz="8" w:space="0" w:color="auto"/>
              <w:right w:val="single" w:sz="4" w:space="0" w:color="auto"/>
            </w:tcBorders>
            <w:shd w:val="clear" w:color="000000" w:fill="D9E1F2"/>
            <w:noWrap/>
            <w:vAlign w:val="bottom"/>
            <w:hideMark/>
          </w:tcPr>
          <w:p w14:paraId="38BF67FE" w14:textId="22606A4C" w:rsidR="00920C7F" w:rsidRPr="00920C7F" w:rsidRDefault="00962E30"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3</w:t>
            </w:r>
            <w:r w:rsidR="00920C7F" w:rsidRPr="00920C7F">
              <w:rPr>
                <w:rFonts w:ascii="Calibri" w:eastAsia="Times New Roman" w:hAnsi="Calibri" w:cs="Calibri"/>
                <w:color w:val="000000"/>
                <w:lang w:eastAsia="cs-CZ"/>
              </w:rPr>
              <w:t> </w:t>
            </w:r>
          </w:p>
        </w:tc>
        <w:tc>
          <w:tcPr>
            <w:tcW w:w="2040" w:type="dxa"/>
            <w:tcBorders>
              <w:top w:val="single" w:sz="8" w:space="0" w:color="auto"/>
              <w:left w:val="nil"/>
              <w:bottom w:val="single" w:sz="8" w:space="0" w:color="auto"/>
              <w:right w:val="single" w:sz="8" w:space="0" w:color="auto"/>
            </w:tcBorders>
            <w:shd w:val="clear" w:color="000000" w:fill="D9E1F2"/>
            <w:noWrap/>
            <w:vAlign w:val="bottom"/>
            <w:hideMark/>
          </w:tcPr>
          <w:p w14:paraId="22055C4F" w14:textId="67DAADC3" w:rsidR="00920C7F" w:rsidRPr="00920C7F" w:rsidRDefault="00962E30" w:rsidP="00920C7F">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2</w:t>
            </w:r>
            <w:r w:rsidR="00920C7F" w:rsidRPr="00920C7F">
              <w:rPr>
                <w:rFonts w:ascii="Calibri" w:eastAsia="Times New Roman" w:hAnsi="Calibri" w:cs="Calibri"/>
                <w:color w:val="000000"/>
                <w:lang w:eastAsia="cs-CZ"/>
              </w:rPr>
              <w:t> </w:t>
            </w:r>
          </w:p>
        </w:tc>
      </w:tr>
    </w:tbl>
    <w:p w14:paraId="3BFA89B8" w14:textId="6DBC4668" w:rsidR="006D4A97" w:rsidRDefault="006D4A97"/>
    <w:p w14:paraId="6AE60854" w14:textId="0A4A9B00" w:rsidR="00EB1D33" w:rsidRDefault="007D0993">
      <w:pPr>
        <w:rPr>
          <w:rFonts w:asciiTheme="majorHAnsi" w:hAnsiTheme="majorHAnsi" w:cstheme="majorHAnsi"/>
          <w:color w:val="FF0000"/>
          <w:sz w:val="24"/>
        </w:rPr>
      </w:pPr>
      <w:r w:rsidRPr="007D0993">
        <w:rPr>
          <w:rFonts w:asciiTheme="majorHAnsi" w:hAnsiTheme="majorHAnsi" w:cstheme="majorHAnsi"/>
          <w:color w:val="FF0000"/>
          <w:sz w:val="24"/>
        </w:rPr>
        <w:t>ÚDAJE O DALŠÍM VZDĚLÁVÁNÍ PEDAGOGICKÝCH PRACOVNÍKŮ</w:t>
      </w:r>
    </w:p>
    <w:p w14:paraId="6B28F343" w14:textId="59C40C36" w:rsidR="007D0993" w:rsidRDefault="00713E02">
      <w:pPr>
        <w:rPr>
          <w:rFonts w:asciiTheme="majorHAnsi" w:hAnsiTheme="majorHAnsi" w:cstheme="majorHAnsi"/>
          <w:sz w:val="24"/>
        </w:rPr>
      </w:pPr>
      <w:r>
        <w:rPr>
          <w:rFonts w:asciiTheme="majorHAnsi" w:hAnsiTheme="majorHAnsi" w:cstheme="majorHAnsi"/>
          <w:sz w:val="24"/>
        </w:rPr>
        <w:t>Podle stavu finančních prostředků</w:t>
      </w:r>
      <w:r w:rsidR="00406623">
        <w:rPr>
          <w:rFonts w:asciiTheme="majorHAnsi" w:hAnsiTheme="majorHAnsi" w:cstheme="majorHAnsi"/>
          <w:sz w:val="24"/>
        </w:rPr>
        <w:t xml:space="preserve"> se snažíme, aby se učitelky účastnily nejméně dvou</w:t>
      </w:r>
      <w:r w:rsidR="00CE4959">
        <w:rPr>
          <w:rFonts w:asciiTheme="majorHAnsi" w:hAnsiTheme="majorHAnsi" w:cstheme="majorHAnsi"/>
          <w:sz w:val="24"/>
        </w:rPr>
        <w:t xml:space="preserve"> seminářů za rok v dalším vzdělávání dle vlastního </w:t>
      </w:r>
      <w:r w:rsidR="00245DD9">
        <w:rPr>
          <w:rFonts w:asciiTheme="majorHAnsi" w:hAnsiTheme="majorHAnsi" w:cstheme="majorHAnsi"/>
          <w:sz w:val="24"/>
        </w:rPr>
        <w:t>výběru a dle preference vedení školy</w:t>
      </w:r>
      <w:r w:rsidR="00205257">
        <w:rPr>
          <w:rFonts w:asciiTheme="majorHAnsi" w:hAnsiTheme="majorHAnsi" w:cstheme="majorHAnsi"/>
          <w:sz w:val="24"/>
        </w:rPr>
        <w:t>, určených pro děti předškolního věku a informovaly o nich své kolegyně</w:t>
      </w:r>
      <w:r w:rsidR="007A08D1">
        <w:rPr>
          <w:rFonts w:asciiTheme="majorHAnsi" w:hAnsiTheme="majorHAnsi" w:cstheme="majorHAnsi"/>
          <w:sz w:val="24"/>
        </w:rPr>
        <w:t xml:space="preserve">. Všechny učitelky jsou proškoleny v základním kurzu práce na počítači. Učitelky mají dále k dispozici </w:t>
      </w:r>
      <w:r w:rsidR="00D57079">
        <w:rPr>
          <w:rFonts w:asciiTheme="majorHAnsi" w:hAnsiTheme="majorHAnsi" w:cstheme="majorHAnsi"/>
          <w:sz w:val="24"/>
        </w:rPr>
        <w:t>odbornou a dětskou literaturu</w:t>
      </w:r>
      <w:r w:rsidR="00B6019F">
        <w:rPr>
          <w:rFonts w:asciiTheme="majorHAnsi" w:hAnsiTheme="majorHAnsi" w:cstheme="majorHAnsi"/>
          <w:sz w:val="24"/>
        </w:rPr>
        <w:t xml:space="preserve"> a časopisy, což mohou využívat </w:t>
      </w:r>
      <w:r w:rsidR="00625C35">
        <w:rPr>
          <w:rFonts w:asciiTheme="majorHAnsi" w:hAnsiTheme="majorHAnsi" w:cstheme="majorHAnsi"/>
          <w:sz w:val="24"/>
        </w:rPr>
        <w:t xml:space="preserve">ke svému sebevzdělávání i při práci s dětmi. </w:t>
      </w:r>
    </w:p>
    <w:p w14:paraId="51156954" w14:textId="51732069" w:rsidR="004754AC" w:rsidRDefault="004754AC">
      <w:pPr>
        <w:rPr>
          <w:rFonts w:asciiTheme="majorHAnsi" w:hAnsiTheme="majorHAnsi" w:cstheme="majorHAnsi"/>
          <w:sz w:val="24"/>
        </w:rPr>
      </w:pPr>
    </w:p>
    <w:p w14:paraId="48AF4CFD" w14:textId="363E458B" w:rsidR="005E5B46" w:rsidRDefault="00696335">
      <w:pPr>
        <w:rPr>
          <w:rFonts w:asciiTheme="majorHAnsi" w:hAnsiTheme="majorHAnsi" w:cstheme="majorHAnsi"/>
          <w:color w:val="FF0000"/>
          <w:sz w:val="24"/>
        </w:rPr>
      </w:pPr>
      <w:r>
        <w:rPr>
          <w:rFonts w:asciiTheme="majorHAnsi" w:hAnsiTheme="majorHAnsi" w:cstheme="majorHAnsi"/>
          <w:color w:val="FF0000"/>
          <w:sz w:val="24"/>
        </w:rPr>
        <w:t>ÚDAJE O AKTIVITÁCH MŠ V. MAKOVSKÉHO</w:t>
      </w:r>
    </w:p>
    <w:p w14:paraId="0DFEBDD7" w14:textId="27DAA0AD" w:rsidR="00696335" w:rsidRDefault="00412A71" w:rsidP="00412A71">
      <w:pPr>
        <w:pStyle w:val="Odstavecseseznamem"/>
        <w:numPr>
          <w:ilvl w:val="0"/>
          <w:numId w:val="14"/>
        </w:numPr>
        <w:rPr>
          <w:rFonts w:asciiTheme="majorHAnsi" w:hAnsiTheme="majorHAnsi" w:cstheme="majorHAnsi"/>
          <w:sz w:val="24"/>
        </w:rPr>
      </w:pPr>
      <w:r w:rsidRPr="00412A71">
        <w:rPr>
          <w:rFonts w:asciiTheme="majorHAnsi" w:hAnsiTheme="majorHAnsi" w:cstheme="majorHAnsi"/>
          <w:sz w:val="24"/>
        </w:rPr>
        <w:t>Počet divadel:</w:t>
      </w:r>
      <w:r w:rsidR="00D22F32">
        <w:rPr>
          <w:rFonts w:asciiTheme="majorHAnsi" w:hAnsiTheme="majorHAnsi" w:cstheme="majorHAnsi"/>
          <w:sz w:val="24"/>
        </w:rPr>
        <w:t xml:space="preserve"> </w:t>
      </w:r>
      <w:r w:rsidR="00481823">
        <w:rPr>
          <w:rFonts w:asciiTheme="majorHAnsi" w:hAnsiTheme="majorHAnsi" w:cstheme="majorHAnsi"/>
          <w:sz w:val="24"/>
        </w:rPr>
        <w:t>9</w:t>
      </w:r>
    </w:p>
    <w:p w14:paraId="6A1E44CC" w14:textId="0B9D637D" w:rsidR="00412A71" w:rsidRDefault="00412A71" w:rsidP="00412A71">
      <w:pPr>
        <w:pStyle w:val="Odstavecseseznamem"/>
        <w:numPr>
          <w:ilvl w:val="0"/>
          <w:numId w:val="14"/>
        </w:numPr>
        <w:rPr>
          <w:rFonts w:asciiTheme="majorHAnsi" w:hAnsiTheme="majorHAnsi" w:cstheme="majorHAnsi"/>
          <w:sz w:val="24"/>
        </w:rPr>
      </w:pPr>
      <w:r>
        <w:rPr>
          <w:rFonts w:asciiTheme="majorHAnsi" w:hAnsiTheme="majorHAnsi" w:cstheme="majorHAnsi"/>
          <w:sz w:val="24"/>
        </w:rPr>
        <w:t>Počet zážitkových hodin:</w:t>
      </w:r>
      <w:r w:rsidR="00481823">
        <w:rPr>
          <w:rFonts w:asciiTheme="majorHAnsi" w:hAnsiTheme="majorHAnsi" w:cstheme="majorHAnsi"/>
          <w:sz w:val="24"/>
        </w:rPr>
        <w:t xml:space="preserve"> </w:t>
      </w:r>
      <w:r w:rsidR="007E371C">
        <w:rPr>
          <w:rFonts w:asciiTheme="majorHAnsi" w:hAnsiTheme="majorHAnsi" w:cstheme="majorHAnsi"/>
          <w:sz w:val="24"/>
        </w:rPr>
        <w:t>průběžně</w:t>
      </w:r>
    </w:p>
    <w:p w14:paraId="22798627" w14:textId="643D45F9" w:rsidR="00412A71" w:rsidRDefault="00194A8B" w:rsidP="00412A71">
      <w:pPr>
        <w:pStyle w:val="Odstavecseseznamem"/>
        <w:numPr>
          <w:ilvl w:val="0"/>
          <w:numId w:val="14"/>
        </w:numPr>
        <w:rPr>
          <w:rFonts w:asciiTheme="majorHAnsi" w:hAnsiTheme="majorHAnsi" w:cstheme="majorHAnsi"/>
          <w:sz w:val="24"/>
        </w:rPr>
      </w:pPr>
      <w:r>
        <w:rPr>
          <w:rFonts w:asciiTheme="majorHAnsi" w:hAnsiTheme="majorHAnsi" w:cstheme="majorHAnsi"/>
          <w:sz w:val="24"/>
        </w:rPr>
        <w:t>Akce pro rodiče a děti:</w:t>
      </w:r>
      <w:r w:rsidR="007E371C">
        <w:rPr>
          <w:rFonts w:asciiTheme="majorHAnsi" w:hAnsiTheme="majorHAnsi" w:cstheme="majorHAnsi"/>
          <w:sz w:val="24"/>
        </w:rPr>
        <w:t xml:space="preserve"> 5</w:t>
      </w:r>
    </w:p>
    <w:p w14:paraId="21DCC71E" w14:textId="4DF8429A" w:rsidR="00194A8B" w:rsidRDefault="00194A8B" w:rsidP="00412A71">
      <w:pPr>
        <w:pStyle w:val="Odstavecseseznamem"/>
        <w:numPr>
          <w:ilvl w:val="0"/>
          <w:numId w:val="14"/>
        </w:numPr>
        <w:rPr>
          <w:rFonts w:asciiTheme="majorHAnsi" w:hAnsiTheme="majorHAnsi" w:cstheme="majorHAnsi"/>
          <w:sz w:val="24"/>
        </w:rPr>
      </w:pPr>
      <w:r>
        <w:rPr>
          <w:rFonts w:asciiTheme="majorHAnsi" w:hAnsiTheme="majorHAnsi" w:cstheme="majorHAnsi"/>
          <w:sz w:val="24"/>
        </w:rPr>
        <w:t>Akce pro děti:</w:t>
      </w:r>
      <w:r w:rsidR="007E371C">
        <w:rPr>
          <w:rFonts w:asciiTheme="majorHAnsi" w:hAnsiTheme="majorHAnsi" w:cstheme="majorHAnsi"/>
          <w:sz w:val="24"/>
        </w:rPr>
        <w:t xml:space="preserve"> </w:t>
      </w:r>
      <w:r w:rsidR="00E86F65">
        <w:rPr>
          <w:rFonts w:asciiTheme="majorHAnsi" w:hAnsiTheme="majorHAnsi" w:cstheme="majorHAnsi"/>
          <w:sz w:val="24"/>
        </w:rPr>
        <w:t>6</w:t>
      </w:r>
    </w:p>
    <w:p w14:paraId="652CEB49" w14:textId="723C7644" w:rsidR="00194A8B" w:rsidRDefault="00194A8B" w:rsidP="00412A71">
      <w:pPr>
        <w:pStyle w:val="Odstavecseseznamem"/>
        <w:numPr>
          <w:ilvl w:val="0"/>
          <w:numId w:val="14"/>
        </w:numPr>
        <w:rPr>
          <w:rFonts w:asciiTheme="majorHAnsi" w:hAnsiTheme="majorHAnsi" w:cstheme="majorHAnsi"/>
          <w:sz w:val="24"/>
        </w:rPr>
      </w:pPr>
      <w:r>
        <w:rPr>
          <w:rFonts w:asciiTheme="majorHAnsi" w:hAnsiTheme="majorHAnsi" w:cstheme="majorHAnsi"/>
          <w:sz w:val="24"/>
        </w:rPr>
        <w:t>Akce pro rodiče:</w:t>
      </w:r>
      <w:r w:rsidR="00D229F6">
        <w:rPr>
          <w:rFonts w:asciiTheme="majorHAnsi" w:hAnsiTheme="majorHAnsi" w:cstheme="majorHAnsi"/>
          <w:sz w:val="24"/>
        </w:rPr>
        <w:t xml:space="preserve"> </w:t>
      </w:r>
      <w:r w:rsidR="00580890">
        <w:rPr>
          <w:rFonts w:asciiTheme="majorHAnsi" w:hAnsiTheme="majorHAnsi" w:cstheme="majorHAnsi"/>
          <w:sz w:val="24"/>
        </w:rPr>
        <w:t>vždy společně pro rodiče a děti</w:t>
      </w:r>
    </w:p>
    <w:p w14:paraId="5B3AA34F" w14:textId="48109F25" w:rsidR="00194A8B" w:rsidRDefault="00194A8B" w:rsidP="00194A8B">
      <w:pPr>
        <w:rPr>
          <w:rFonts w:asciiTheme="majorHAnsi" w:hAnsiTheme="majorHAnsi" w:cstheme="majorHAnsi"/>
          <w:color w:val="FF0000"/>
          <w:sz w:val="24"/>
        </w:rPr>
      </w:pPr>
      <w:r w:rsidRPr="000446A1">
        <w:rPr>
          <w:rFonts w:asciiTheme="majorHAnsi" w:hAnsiTheme="majorHAnsi" w:cstheme="majorHAnsi"/>
          <w:color w:val="FF0000"/>
          <w:sz w:val="24"/>
        </w:rPr>
        <w:t>ÚDAJE O AKTIVITÁCH MŠ SLAVÍKOVA</w:t>
      </w:r>
    </w:p>
    <w:p w14:paraId="40B6395D" w14:textId="3EBD580D" w:rsidR="000446A1" w:rsidRDefault="000446A1" w:rsidP="000446A1">
      <w:pPr>
        <w:pStyle w:val="Odstavecseseznamem"/>
        <w:numPr>
          <w:ilvl w:val="0"/>
          <w:numId w:val="15"/>
        </w:numPr>
        <w:rPr>
          <w:rFonts w:asciiTheme="majorHAnsi" w:hAnsiTheme="majorHAnsi" w:cstheme="majorHAnsi"/>
          <w:sz w:val="24"/>
        </w:rPr>
      </w:pPr>
      <w:r>
        <w:rPr>
          <w:rFonts w:asciiTheme="majorHAnsi" w:hAnsiTheme="majorHAnsi" w:cstheme="majorHAnsi"/>
          <w:sz w:val="24"/>
        </w:rPr>
        <w:t>Počet divadel:</w:t>
      </w:r>
      <w:r w:rsidR="00D229F6">
        <w:rPr>
          <w:rFonts w:asciiTheme="majorHAnsi" w:hAnsiTheme="majorHAnsi" w:cstheme="majorHAnsi"/>
          <w:sz w:val="24"/>
        </w:rPr>
        <w:t xml:space="preserve"> 9</w:t>
      </w:r>
    </w:p>
    <w:p w14:paraId="4A29DFA8" w14:textId="391DF552" w:rsidR="000446A1" w:rsidRDefault="000446A1" w:rsidP="000446A1">
      <w:pPr>
        <w:pStyle w:val="Odstavecseseznamem"/>
        <w:numPr>
          <w:ilvl w:val="0"/>
          <w:numId w:val="15"/>
        </w:numPr>
        <w:rPr>
          <w:rFonts w:asciiTheme="majorHAnsi" w:hAnsiTheme="majorHAnsi" w:cstheme="majorHAnsi"/>
          <w:sz w:val="24"/>
        </w:rPr>
      </w:pPr>
      <w:r>
        <w:rPr>
          <w:rFonts w:asciiTheme="majorHAnsi" w:hAnsiTheme="majorHAnsi" w:cstheme="majorHAnsi"/>
          <w:sz w:val="24"/>
        </w:rPr>
        <w:t>Počet zážitkových hodin:</w:t>
      </w:r>
      <w:r w:rsidR="00D229F6">
        <w:rPr>
          <w:rFonts w:asciiTheme="majorHAnsi" w:hAnsiTheme="majorHAnsi" w:cstheme="majorHAnsi"/>
          <w:sz w:val="24"/>
        </w:rPr>
        <w:t xml:space="preserve"> průběžně, 1x i v ZŠ</w:t>
      </w:r>
    </w:p>
    <w:p w14:paraId="1C524647" w14:textId="751BEDE9" w:rsidR="000446A1" w:rsidRDefault="000446A1" w:rsidP="000446A1">
      <w:pPr>
        <w:pStyle w:val="Odstavecseseznamem"/>
        <w:numPr>
          <w:ilvl w:val="0"/>
          <w:numId w:val="15"/>
        </w:numPr>
        <w:rPr>
          <w:rFonts w:asciiTheme="majorHAnsi" w:hAnsiTheme="majorHAnsi" w:cstheme="majorHAnsi"/>
          <w:sz w:val="24"/>
        </w:rPr>
      </w:pPr>
      <w:r>
        <w:rPr>
          <w:rFonts w:asciiTheme="majorHAnsi" w:hAnsiTheme="majorHAnsi" w:cstheme="majorHAnsi"/>
          <w:sz w:val="24"/>
        </w:rPr>
        <w:t>Akce pro rodiče a děti:</w:t>
      </w:r>
      <w:r w:rsidR="00E86F65">
        <w:rPr>
          <w:rFonts w:asciiTheme="majorHAnsi" w:hAnsiTheme="majorHAnsi" w:cstheme="majorHAnsi"/>
          <w:sz w:val="24"/>
        </w:rPr>
        <w:t xml:space="preserve"> </w:t>
      </w:r>
      <w:r w:rsidR="00D229F6">
        <w:rPr>
          <w:rFonts w:asciiTheme="majorHAnsi" w:hAnsiTheme="majorHAnsi" w:cstheme="majorHAnsi"/>
          <w:sz w:val="24"/>
        </w:rPr>
        <w:t>5</w:t>
      </w:r>
    </w:p>
    <w:p w14:paraId="241F0C5A" w14:textId="0B5C5813" w:rsidR="00A72E1E" w:rsidRDefault="00A72E1E" w:rsidP="000446A1">
      <w:pPr>
        <w:pStyle w:val="Odstavecseseznamem"/>
        <w:numPr>
          <w:ilvl w:val="0"/>
          <w:numId w:val="15"/>
        </w:numPr>
        <w:rPr>
          <w:rFonts w:asciiTheme="majorHAnsi" w:hAnsiTheme="majorHAnsi" w:cstheme="majorHAnsi"/>
          <w:sz w:val="24"/>
        </w:rPr>
      </w:pPr>
      <w:r>
        <w:rPr>
          <w:rFonts w:asciiTheme="majorHAnsi" w:hAnsiTheme="majorHAnsi" w:cstheme="majorHAnsi"/>
          <w:sz w:val="24"/>
        </w:rPr>
        <w:t>Akce pro děti:</w:t>
      </w:r>
      <w:r w:rsidR="00E86F65">
        <w:rPr>
          <w:rFonts w:asciiTheme="majorHAnsi" w:hAnsiTheme="majorHAnsi" w:cstheme="majorHAnsi"/>
          <w:sz w:val="24"/>
        </w:rPr>
        <w:t xml:space="preserve"> 8</w:t>
      </w:r>
    </w:p>
    <w:p w14:paraId="092A683B" w14:textId="59F4448D" w:rsidR="00A72E1E" w:rsidRDefault="00A72E1E" w:rsidP="000446A1">
      <w:pPr>
        <w:pStyle w:val="Odstavecseseznamem"/>
        <w:numPr>
          <w:ilvl w:val="0"/>
          <w:numId w:val="15"/>
        </w:numPr>
        <w:rPr>
          <w:rFonts w:asciiTheme="majorHAnsi" w:hAnsiTheme="majorHAnsi" w:cstheme="majorHAnsi"/>
          <w:sz w:val="24"/>
        </w:rPr>
      </w:pPr>
      <w:r>
        <w:rPr>
          <w:rFonts w:asciiTheme="majorHAnsi" w:hAnsiTheme="majorHAnsi" w:cstheme="majorHAnsi"/>
          <w:sz w:val="24"/>
        </w:rPr>
        <w:t>Akce pro rodiče:</w:t>
      </w:r>
      <w:r w:rsidR="00580890">
        <w:rPr>
          <w:rFonts w:asciiTheme="majorHAnsi" w:hAnsiTheme="majorHAnsi" w:cstheme="majorHAnsi"/>
          <w:sz w:val="24"/>
        </w:rPr>
        <w:t xml:space="preserve"> vždy společně pro rodiče a děti</w:t>
      </w:r>
    </w:p>
    <w:p w14:paraId="622CAAA6" w14:textId="479D4CD0" w:rsidR="002B0A96" w:rsidRDefault="002B0A96" w:rsidP="002B0A96">
      <w:pPr>
        <w:pStyle w:val="Nzev"/>
        <w:numPr>
          <w:ilvl w:val="0"/>
          <w:numId w:val="7"/>
        </w:numPr>
        <w:rPr>
          <w:color w:val="FF0000"/>
        </w:rPr>
      </w:pPr>
      <w:r w:rsidRPr="002B0A96">
        <w:rPr>
          <w:color w:val="FF0000"/>
        </w:rPr>
        <w:lastRenderedPageBreak/>
        <w:t>OBLAST MATERIÁLNÍHO VYBAVENÍ A OPRAV – SPOLUPRÁCE S</w:t>
      </w:r>
      <w:r w:rsidR="00A005BC">
        <w:rPr>
          <w:color w:val="FF0000"/>
        </w:rPr>
        <w:t> </w:t>
      </w:r>
      <w:r w:rsidRPr="002B0A96">
        <w:rPr>
          <w:color w:val="FF0000"/>
        </w:rPr>
        <w:t>OBCÍ</w:t>
      </w:r>
    </w:p>
    <w:p w14:paraId="4A96D3F9" w14:textId="77777777" w:rsidR="00A005BC" w:rsidRPr="00A005BC" w:rsidRDefault="00A005BC" w:rsidP="00A005BC"/>
    <w:p w14:paraId="2801128D" w14:textId="7898A765" w:rsidR="002B0A96" w:rsidRDefault="00425269" w:rsidP="002B0A96">
      <w:pPr>
        <w:rPr>
          <w:rFonts w:asciiTheme="majorHAnsi" w:hAnsiTheme="majorHAnsi" w:cstheme="majorHAnsi"/>
          <w:color w:val="FF0000"/>
          <w:sz w:val="24"/>
        </w:rPr>
      </w:pPr>
      <w:r w:rsidRPr="00425269">
        <w:rPr>
          <w:rFonts w:asciiTheme="majorHAnsi" w:hAnsiTheme="majorHAnsi" w:cstheme="majorHAnsi"/>
          <w:color w:val="FF0000"/>
          <w:sz w:val="24"/>
        </w:rPr>
        <w:t>PROVEDENÉ</w:t>
      </w:r>
      <w:r>
        <w:rPr>
          <w:rFonts w:asciiTheme="majorHAnsi" w:hAnsiTheme="majorHAnsi" w:cstheme="majorHAnsi"/>
          <w:color w:val="FF0000"/>
          <w:sz w:val="24"/>
        </w:rPr>
        <w:t xml:space="preserve"> OPRAVY A ÚDRŽBA VĚTŠÍHO CHARAKTERU</w:t>
      </w:r>
    </w:p>
    <w:p w14:paraId="135AB3BF" w14:textId="6D1CA572" w:rsidR="00A005BC" w:rsidRDefault="00A005BC" w:rsidP="002B0A96">
      <w:pPr>
        <w:rPr>
          <w:rFonts w:asciiTheme="majorHAnsi" w:hAnsiTheme="majorHAnsi" w:cstheme="majorHAnsi"/>
          <w:sz w:val="24"/>
        </w:rPr>
      </w:pPr>
      <w:r>
        <w:rPr>
          <w:rFonts w:asciiTheme="majorHAnsi" w:hAnsiTheme="majorHAnsi" w:cstheme="majorHAnsi"/>
          <w:sz w:val="24"/>
        </w:rPr>
        <w:t>MŠ V. MAKOVSKÉHO:</w:t>
      </w:r>
    </w:p>
    <w:p w14:paraId="7F03E7D1" w14:textId="4D8AD31E" w:rsidR="00A005BC" w:rsidRDefault="00B509C7" w:rsidP="00A005BC">
      <w:pPr>
        <w:pStyle w:val="Odstavecseseznamem"/>
        <w:numPr>
          <w:ilvl w:val="0"/>
          <w:numId w:val="16"/>
        </w:numPr>
        <w:rPr>
          <w:rFonts w:asciiTheme="majorHAnsi" w:hAnsiTheme="majorHAnsi" w:cstheme="majorHAnsi"/>
          <w:sz w:val="24"/>
        </w:rPr>
      </w:pPr>
      <w:r>
        <w:rPr>
          <w:rFonts w:asciiTheme="majorHAnsi" w:hAnsiTheme="majorHAnsi" w:cstheme="majorHAnsi"/>
          <w:sz w:val="24"/>
        </w:rPr>
        <w:t xml:space="preserve">Instalace domovního systému LASKOMEX </w:t>
      </w:r>
      <w:r w:rsidR="0079454A">
        <w:rPr>
          <w:rFonts w:asciiTheme="majorHAnsi" w:hAnsiTheme="majorHAnsi" w:cstheme="majorHAnsi"/>
          <w:sz w:val="24"/>
        </w:rPr>
        <w:t>–</w:t>
      </w:r>
      <w:r>
        <w:rPr>
          <w:rFonts w:asciiTheme="majorHAnsi" w:hAnsiTheme="majorHAnsi" w:cstheme="majorHAnsi"/>
          <w:sz w:val="24"/>
        </w:rPr>
        <w:t xml:space="preserve"> MA</w:t>
      </w:r>
      <w:r w:rsidR="0079454A">
        <w:rPr>
          <w:rFonts w:asciiTheme="majorHAnsi" w:hAnsiTheme="majorHAnsi" w:cstheme="majorHAnsi"/>
          <w:sz w:val="24"/>
        </w:rPr>
        <w:t xml:space="preserve"> (09/2018), oprava koupelnových boxů – dělící příčky mezi ručníky </w:t>
      </w:r>
      <w:proofErr w:type="gramStart"/>
      <w:r w:rsidR="0079454A">
        <w:rPr>
          <w:rFonts w:asciiTheme="majorHAnsi" w:hAnsiTheme="majorHAnsi" w:cstheme="majorHAnsi"/>
          <w:sz w:val="24"/>
        </w:rPr>
        <w:t>(</w:t>
      </w:r>
      <w:r w:rsidR="00545B80">
        <w:rPr>
          <w:rFonts w:asciiTheme="majorHAnsi" w:hAnsiTheme="majorHAnsi" w:cstheme="majorHAnsi"/>
          <w:sz w:val="24"/>
        </w:rPr>
        <w:t xml:space="preserve"> 09</w:t>
      </w:r>
      <w:proofErr w:type="gramEnd"/>
      <w:r w:rsidR="00545B80">
        <w:rPr>
          <w:rFonts w:asciiTheme="majorHAnsi" w:hAnsiTheme="majorHAnsi" w:cstheme="majorHAnsi"/>
          <w:sz w:val="24"/>
        </w:rPr>
        <w:t>/2018)</w:t>
      </w:r>
      <w:r w:rsidR="00F00F89">
        <w:rPr>
          <w:rFonts w:asciiTheme="majorHAnsi" w:hAnsiTheme="majorHAnsi" w:cstheme="majorHAnsi"/>
          <w:sz w:val="24"/>
        </w:rPr>
        <w:t>, výměna PVC Třída Motýlci (11/2018)</w:t>
      </w:r>
    </w:p>
    <w:p w14:paraId="095F2341" w14:textId="7A47E477" w:rsidR="00380813" w:rsidRDefault="00380813" w:rsidP="00380813">
      <w:pPr>
        <w:rPr>
          <w:rFonts w:asciiTheme="majorHAnsi" w:hAnsiTheme="majorHAnsi" w:cstheme="majorHAnsi"/>
          <w:sz w:val="24"/>
        </w:rPr>
      </w:pPr>
      <w:r w:rsidRPr="00380813">
        <w:rPr>
          <w:rFonts w:asciiTheme="majorHAnsi" w:hAnsiTheme="majorHAnsi" w:cstheme="majorHAnsi"/>
          <w:sz w:val="24"/>
        </w:rPr>
        <w:t>MŠ SLAVÍKOVA:</w:t>
      </w:r>
    </w:p>
    <w:p w14:paraId="331493EE" w14:textId="4EF837DC" w:rsidR="005F3305" w:rsidRPr="005F3305" w:rsidRDefault="0004659C" w:rsidP="005F3305">
      <w:pPr>
        <w:pStyle w:val="Odstavecseseznamem"/>
        <w:numPr>
          <w:ilvl w:val="0"/>
          <w:numId w:val="16"/>
        </w:numPr>
        <w:rPr>
          <w:rFonts w:asciiTheme="majorHAnsi" w:hAnsiTheme="majorHAnsi" w:cstheme="majorHAnsi"/>
          <w:sz w:val="24"/>
        </w:rPr>
      </w:pPr>
      <w:r>
        <w:rPr>
          <w:rFonts w:asciiTheme="majorHAnsi" w:hAnsiTheme="majorHAnsi" w:cstheme="majorHAnsi"/>
          <w:sz w:val="24"/>
        </w:rPr>
        <w:t>O</w:t>
      </w:r>
      <w:r w:rsidR="00545B80">
        <w:rPr>
          <w:rFonts w:asciiTheme="majorHAnsi" w:hAnsiTheme="majorHAnsi" w:cstheme="majorHAnsi"/>
          <w:sz w:val="24"/>
        </w:rPr>
        <w:t>prava koupelnových boxů – dělící příčky mezi ručníky (09/2018)</w:t>
      </w:r>
      <w:r w:rsidR="00F00F89">
        <w:rPr>
          <w:rFonts w:asciiTheme="majorHAnsi" w:hAnsiTheme="majorHAnsi" w:cstheme="majorHAnsi"/>
          <w:sz w:val="24"/>
        </w:rPr>
        <w:t>, o</w:t>
      </w:r>
      <w:r>
        <w:rPr>
          <w:rFonts w:asciiTheme="majorHAnsi" w:hAnsiTheme="majorHAnsi" w:cstheme="majorHAnsi"/>
          <w:sz w:val="24"/>
        </w:rPr>
        <w:t xml:space="preserve">prava konvektomatu </w:t>
      </w:r>
      <w:proofErr w:type="gramStart"/>
      <w:r w:rsidR="002F009F">
        <w:rPr>
          <w:rFonts w:asciiTheme="majorHAnsi" w:hAnsiTheme="majorHAnsi" w:cstheme="majorHAnsi"/>
          <w:sz w:val="24"/>
        </w:rPr>
        <w:t>( 02</w:t>
      </w:r>
      <w:proofErr w:type="gramEnd"/>
      <w:r w:rsidR="002F009F">
        <w:rPr>
          <w:rFonts w:asciiTheme="majorHAnsi" w:hAnsiTheme="majorHAnsi" w:cstheme="majorHAnsi"/>
          <w:sz w:val="24"/>
        </w:rPr>
        <w:t>/2019), oprava myčky (</w:t>
      </w:r>
      <w:r w:rsidR="0089614A">
        <w:rPr>
          <w:rFonts w:asciiTheme="majorHAnsi" w:hAnsiTheme="majorHAnsi" w:cstheme="majorHAnsi"/>
          <w:sz w:val="24"/>
        </w:rPr>
        <w:t>06/2019)</w:t>
      </w:r>
    </w:p>
    <w:p w14:paraId="3818D2C4" w14:textId="2B5A807F" w:rsidR="00380813" w:rsidRDefault="00380813" w:rsidP="00380813">
      <w:pPr>
        <w:rPr>
          <w:rFonts w:asciiTheme="majorHAnsi" w:hAnsiTheme="majorHAnsi" w:cstheme="majorHAnsi"/>
          <w:sz w:val="24"/>
        </w:rPr>
      </w:pPr>
    </w:p>
    <w:p w14:paraId="4A005311" w14:textId="2E74A15A" w:rsidR="00380813" w:rsidRDefault="00380813" w:rsidP="00380813">
      <w:pPr>
        <w:rPr>
          <w:rFonts w:asciiTheme="majorHAnsi" w:hAnsiTheme="majorHAnsi" w:cstheme="majorHAnsi"/>
          <w:color w:val="FF0000"/>
          <w:sz w:val="24"/>
        </w:rPr>
      </w:pPr>
      <w:r>
        <w:rPr>
          <w:rFonts w:asciiTheme="majorHAnsi" w:hAnsiTheme="majorHAnsi" w:cstheme="majorHAnsi"/>
          <w:color w:val="FF0000"/>
          <w:sz w:val="24"/>
        </w:rPr>
        <w:t>SPONZORSKÉ DARY</w:t>
      </w:r>
    </w:p>
    <w:p w14:paraId="4B5ECB4B" w14:textId="0356A3F0" w:rsidR="00380813" w:rsidRDefault="00380813" w:rsidP="00380813">
      <w:pPr>
        <w:rPr>
          <w:rFonts w:asciiTheme="majorHAnsi" w:hAnsiTheme="majorHAnsi" w:cstheme="majorHAnsi"/>
          <w:sz w:val="24"/>
        </w:rPr>
      </w:pPr>
      <w:r w:rsidRPr="00380813">
        <w:rPr>
          <w:rFonts w:asciiTheme="majorHAnsi" w:hAnsiTheme="majorHAnsi" w:cstheme="majorHAnsi"/>
          <w:sz w:val="24"/>
        </w:rPr>
        <w:t xml:space="preserve">Mateřská škola </w:t>
      </w:r>
      <w:r w:rsidR="00580890">
        <w:rPr>
          <w:rFonts w:asciiTheme="majorHAnsi" w:hAnsiTheme="majorHAnsi" w:cstheme="majorHAnsi"/>
          <w:sz w:val="24"/>
        </w:rPr>
        <w:t xml:space="preserve">ve </w:t>
      </w:r>
      <w:proofErr w:type="spellStart"/>
      <w:r w:rsidR="00580890">
        <w:rPr>
          <w:rFonts w:asciiTheme="majorHAnsi" w:hAnsiTheme="majorHAnsi" w:cstheme="majorHAnsi"/>
          <w:sz w:val="24"/>
        </w:rPr>
        <w:t>šk</w:t>
      </w:r>
      <w:proofErr w:type="spellEnd"/>
      <w:r w:rsidR="00580890">
        <w:rPr>
          <w:rFonts w:asciiTheme="majorHAnsi" w:hAnsiTheme="majorHAnsi" w:cstheme="majorHAnsi"/>
          <w:sz w:val="24"/>
        </w:rPr>
        <w:t xml:space="preserve">. roce 2018/2019 nepřijala žádné sponzorské dary. </w:t>
      </w:r>
    </w:p>
    <w:p w14:paraId="21B5B6E0" w14:textId="533572BC" w:rsidR="004363C0" w:rsidRDefault="004363C0" w:rsidP="00380813">
      <w:pPr>
        <w:rPr>
          <w:rFonts w:asciiTheme="majorHAnsi" w:hAnsiTheme="majorHAnsi" w:cstheme="majorHAnsi"/>
          <w:sz w:val="24"/>
        </w:rPr>
      </w:pPr>
    </w:p>
    <w:p w14:paraId="447F7B73" w14:textId="5747E084" w:rsidR="004363C0" w:rsidRDefault="004363C0" w:rsidP="00380813">
      <w:pPr>
        <w:rPr>
          <w:rFonts w:asciiTheme="majorHAnsi" w:hAnsiTheme="majorHAnsi" w:cstheme="majorHAnsi"/>
          <w:color w:val="FF0000"/>
          <w:sz w:val="24"/>
        </w:rPr>
      </w:pPr>
      <w:r>
        <w:rPr>
          <w:rFonts w:asciiTheme="majorHAnsi" w:hAnsiTheme="majorHAnsi" w:cstheme="majorHAnsi"/>
          <w:color w:val="FF0000"/>
          <w:sz w:val="24"/>
        </w:rPr>
        <w:t>ÚPLATA ZA PŘEDŠKOLNÍ VZDĚLÁVÁNÍ</w:t>
      </w:r>
    </w:p>
    <w:tbl>
      <w:tblPr>
        <w:tblW w:w="9284" w:type="dxa"/>
        <w:tblCellMar>
          <w:left w:w="70" w:type="dxa"/>
          <w:right w:w="70" w:type="dxa"/>
        </w:tblCellMar>
        <w:tblLook w:val="04A0" w:firstRow="1" w:lastRow="0" w:firstColumn="1" w:lastColumn="0" w:noHBand="0" w:noVBand="1"/>
      </w:tblPr>
      <w:tblGrid>
        <w:gridCol w:w="2665"/>
        <w:gridCol w:w="1576"/>
        <w:gridCol w:w="1141"/>
        <w:gridCol w:w="1889"/>
        <w:gridCol w:w="2013"/>
      </w:tblGrid>
      <w:tr w:rsidR="00932ECA" w:rsidRPr="00932ECA" w14:paraId="1C29A665" w14:textId="77777777" w:rsidTr="00932ECA">
        <w:trPr>
          <w:trHeight w:val="473"/>
        </w:trPr>
        <w:tc>
          <w:tcPr>
            <w:tcW w:w="9284"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14:paraId="5DF85D8C" w14:textId="77777777" w:rsidR="00932ECA" w:rsidRPr="00932ECA" w:rsidRDefault="00932ECA" w:rsidP="00932ECA">
            <w:pPr>
              <w:spacing w:after="0" w:line="240" w:lineRule="auto"/>
              <w:jc w:val="center"/>
              <w:rPr>
                <w:rFonts w:ascii="Calibri" w:eastAsia="Times New Roman" w:hAnsi="Calibri" w:cs="Calibri"/>
                <w:b/>
                <w:bCs/>
                <w:color w:val="000000"/>
                <w:lang w:eastAsia="cs-CZ"/>
              </w:rPr>
            </w:pPr>
            <w:r w:rsidRPr="00932ECA">
              <w:rPr>
                <w:rFonts w:ascii="Calibri" w:eastAsia="Times New Roman" w:hAnsi="Calibri" w:cs="Calibri"/>
                <w:b/>
                <w:bCs/>
                <w:color w:val="000000"/>
                <w:lang w:eastAsia="cs-CZ"/>
              </w:rPr>
              <w:t>ÚPLATA ZA PŘEDŠKOLNÍ VZDĚLÁVÁNÍ</w:t>
            </w:r>
          </w:p>
        </w:tc>
      </w:tr>
      <w:tr w:rsidR="00932ECA" w:rsidRPr="00932ECA" w14:paraId="136AF0A5" w14:textId="77777777" w:rsidTr="00932ECA">
        <w:trPr>
          <w:trHeight w:val="879"/>
        </w:trPr>
        <w:tc>
          <w:tcPr>
            <w:tcW w:w="2665" w:type="dxa"/>
            <w:tcBorders>
              <w:top w:val="nil"/>
              <w:left w:val="single" w:sz="8" w:space="0" w:color="auto"/>
              <w:bottom w:val="single" w:sz="8" w:space="0" w:color="auto"/>
              <w:right w:val="single" w:sz="8" w:space="0" w:color="auto"/>
            </w:tcBorders>
            <w:shd w:val="clear" w:color="000000" w:fill="D9E1F2"/>
            <w:noWrap/>
            <w:vAlign w:val="bottom"/>
            <w:hideMark/>
          </w:tcPr>
          <w:p w14:paraId="04E11EB4" w14:textId="7777777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p>
        </w:tc>
        <w:tc>
          <w:tcPr>
            <w:tcW w:w="1576" w:type="dxa"/>
            <w:tcBorders>
              <w:top w:val="nil"/>
              <w:left w:val="nil"/>
              <w:bottom w:val="single" w:sz="8" w:space="0" w:color="auto"/>
              <w:right w:val="single" w:sz="8" w:space="0" w:color="auto"/>
            </w:tcBorders>
            <w:shd w:val="clear" w:color="000000" w:fill="D9E1F2"/>
            <w:vAlign w:val="center"/>
            <w:hideMark/>
          </w:tcPr>
          <w:p w14:paraId="4B6380BC" w14:textId="77777777" w:rsidR="00932ECA" w:rsidRPr="00932ECA" w:rsidRDefault="00932ECA" w:rsidP="00932ECA">
            <w:pPr>
              <w:spacing w:after="0" w:line="240" w:lineRule="auto"/>
              <w:rPr>
                <w:rFonts w:ascii="Calibri" w:eastAsia="Times New Roman" w:hAnsi="Calibri" w:cs="Calibri"/>
                <w:b/>
                <w:bCs/>
                <w:color w:val="000000"/>
                <w:lang w:eastAsia="cs-CZ"/>
              </w:rPr>
            </w:pPr>
            <w:r w:rsidRPr="00932ECA">
              <w:rPr>
                <w:rFonts w:ascii="Calibri" w:eastAsia="Times New Roman" w:hAnsi="Calibri" w:cs="Calibri"/>
                <w:b/>
                <w:bCs/>
                <w:color w:val="000000"/>
                <w:lang w:eastAsia="cs-CZ"/>
              </w:rPr>
              <w:t>MĚSÍČNÍ VÝŠE ÚPLATY</w:t>
            </w:r>
          </w:p>
        </w:tc>
        <w:tc>
          <w:tcPr>
            <w:tcW w:w="1141" w:type="dxa"/>
            <w:tcBorders>
              <w:top w:val="nil"/>
              <w:left w:val="nil"/>
              <w:bottom w:val="single" w:sz="8" w:space="0" w:color="auto"/>
              <w:right w:val="single" w:sz="8" w:space="0" w:color="auto"/>
            </w:tcBorders>
            <w:shd w:val="clear" w:color="000000" w:fill="D9E1F2"/>
            <w:noWrap/>
            <w:vAlign w:val="center"/>
            <w:hideMark/>
          </w:tcPr>
          <w:p w14:paraId="434E7F9E" w14:textId="77777777" w:rsidR="00932ECA" w:rsidRPr="00932ECA" w:rsidRDefault="00932ECA" w:rsidP="00932ECA">
            <w:pPr>
              <w:spacing w:after="0" w:line="240" w:lineRule="auto"/>
              <w:jc w:val="center"/>
              <w:rPr>
                <w:rFonts w:ascii="Calibri" w:eastAsia="Times New Roman" w:hAnsi="Calibri" w:cs="Calibri"/>
                <w:b/>
                <w:bCs/>
                <w:color w:val="000000"/>
                <w:lang w:eastAsia="cs-CZ"/>
              </w:rPr>
            </w:pPr>
            <w:r w:rsidRPr="00932ECA">
              <w:rPr>
                <w:rFonts w:ascii="Calibri" w:eastAsia="Times New Roman" w:hAnsi="Calibri" w:cs="Calibri"/>
                <w:b/>
                <w:bCs/>
                <w:color w:val="000000"/>
                <w:lang w:eastAsia="cs-CZ"/>
              </w:rPr>
              <w:t>PŘIJATO</w:t>
            </w:r>
          </w:p>
        </w:tc>
        <w:tc>
          <w:tcPr>
            <w:tcW w:w="1889" w:type="dxa"/>
            <w:tcBorders>
              <w:top w:val="nil"/>
              <w:left w:val="nil"/>
              <w:bottom w:val="single" w:sz="8" w:space="0" w:color="auto"/>
              <w:right w:val="single" w:sz="8" w:space="0" w:color="auto"/>
            </w:tcBorders>
            <w:shd w:val="clear" w:color="000000" w:fill="D9E1F2"/>
            <w:vAlign w:val="center"/>
            <w:hideMark/>
          </w:tcPr>
          <w:p w14:paraId="3582A9A4" w14:textId="77777777" w:rsidR="00932ECA" w:rsidRPr="00932ECA" w:rsidRDefault="00932ECA" w:rsidP="00932ECA">
            <w:pPr>
              <w:spacing w:after="0" w:line="240" w:lineRule="auto"/>
              <w:jc w:val="center"/>
              <w:rPr>
                <w:rFonts w:ascii="Calibri" w:eastAsia="Times New Roman" w:hAnsi="Calibri" w:cs="Calibri"/>
                <w:b/>
                <w:bCs/>
                <w:color w:val="000000"/>
                <w:lang w:eastAsia="cs-CZ"/>
              </w:rPr>
            </w:pPr>
            <w:r w:rsidRPr="00932ECA">
              <w:rPr>
                <w:rFonts w:ascii="Calibri" w:eastAsia="Times New Roman" w:hAnsi="Calibri" w:cs="Calibri"/>
                <w:b/>
                <w:bCs/>
                <w:color w:val="000000"/>
                <w:lang w:eastAsia="cs-CZ"/>
              </w:rPr>
              <w:t>OSVOBOZENÍ OD ÚPLATY</w:t>
            </w:r>
          </w:p>
        </w:tc>
        <w:tc>
          <w:tcPr>
            <w:tcW w:w="2010" w:type="dxa"/>
            <w:tcBorders>
              <w:top w:val="nil"/>
              <w:left w:val="nil"/>
              <w:bottom w:val="single" w:sz="8" w:space="0" w:color="auto"/>
              <w:right w:val="single" w:sz="8" w:space="0" w:color="auto"/>
            </w:tcBorders>
            <w:shd w:val="clear" w:color="000000" w:fill="D9E1F2"/>
            <w:vAlign w:val="center"/>
            <w:hideMark/>
          </w:tcPr>
          <w:p w14:paraId="70B2B8DD" w14:textId="77777777" w:rsidR="00932ECA" w:rsidRPr="00932ECA" w:rsidRDefault="00932ECA" w:rsidP="00932ECA">
            <w:pPr>
              <w:spacing w:after="0" w:line="240" w:lineRule="auto"/>
              <w:jc w:val="center"/>
              <w:rPr>
                <w:rFonts w:ascii="Calibri" w:eastAsia="Times New Roman" w:hAnsi="Calibri" w:cs="Calibri"/>
                <w:b/>
                <w:bCs/>
                <w:color w:val="000000"/>
                <w:sz w:val="20"/>
                <w:szCs w:val="20"/>
                <w:lang w:eastAsia="cs-CZ"/>
              </w:rPr>
            </w:pPr>
            <w:r w:rsidRPr="00932ECA">
              <w:rPr>
                <w:rFonts w:ascii="Calibri" w:eastAsia="Times New Roman" w:hAnsi="Calibri" w:cs="Calibri"/>
                <w:b/>
                <w:bCs/>
                <w:color w:val="000000"/>
                <w:sz w:val="20"/>
                <w:szCs w:val="20"/>
                <w:lang w:eastAsia="cs-CZ"/>
              </w:rPr>
              <w:t xml:space="preserve">VZDĚLÁVÁNÍ BEZ ÚPLATY </w:t>
            </w:r>
            <w:r w:rsidRPr="00932ECA">
              <w:rPr>
                <w:rFonts w:ascii="Calibri" w:eastAsia="Times New Roman" w:hAnsi="Calibri" w:cs="Calibri"/>
                <w:color w:val="000000"/>
                <w:sz w:val="20"/>
                <w:szCs w:val="20"/>
                <w:lang w:eastAsia="cs-CZ"/>
              </w:rPr>
              <w:t>(POSL.ROK PŘEDŠK. VZD.)</w:t>
            </w:r>
          </w:p>
        </w:tc>
      </w:tr>
      <w:tr w:rsidR="00932ECA" w:rsidRPr="00932ECA" w14:paraId="6C8F614F" w14:textId="77777777" w:rsidTr="00932ECA">
        <w:trPr>
          <w:trHeight w:val="383"/>
        </w:trPr>
        <w:tc>
          <w:tcPr>
            <w:tcW w:w="2665" w:type="dxa"/>
            <w:tcBorders>
              <w:top w:val="nil"/>
              <w:left w:val="single" w:sz="8" w:space="0" w:color="auto"/>
              <w:bottom w:val="single" w:sz="4" w:space="0" w:color="auto"/>
              <w:right w:val="single" w:sz="8" w:space="0" w:color="auto"/>
            </w:tcBorders>
            <w:shd w:val="clear" w:color="auto" w:fill="auto"/>
            <w:noWrap/>
            <w:vAlign w:val="bottom"/>
            <w:hideMark/>
          </w:tcPr>
          <w:p w14:paraId="089EB540" w14:textId="7777777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MŠ V.MAKOVSKÉHO</w:t>
            </w:r>
          </w:p>
        </w:tc>
        <w:tc>
          <w:tcPr>
            <w:tcW w:w="1576" w:type="dxa"/>
            <w:tcBorders>
              <w:top w:val="nil"/>
              <w:left w:val="nil"/>
              <w:bottom w:val="single" w:sz="4" w:space="0" w:color="auto"/>
              <w:right w:val="single" w:sz="4" w:space="0" w:color="auto"/>
            </w:tcBorders>
            <w:shd w:val="clear" w:color="auto" w:fill="auto"/>
            <w:noWrap/>
            <w:vAlign w:val="bottom"/>
            <w:hideMark/>
          </w:tcPr>
          <w:p w14:paraId="4B9BFA6B" w14:textId="7777777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500,-Kč</w:t>
            </w:r>
          </w:p>
        </w:tc>
        <w:tc>
          <w:tcPr>
            <w:tcW w:w="1141" w:type="dxa"/>
            <w:tcBorders>
              <w:top w:val="nil"/>
              <w:left w:val="nil"/>
              <w:bottom w:val="single" w:sz="4" w:space="0" w:color="auto"/>
              <w:right w:val="single" w:sz="4" w:space="0" w:color="auto"/>
            </w:tcBorders>
            <w:shd w:val="clear" w:color="auto" w:fill="auto"/>
            <w:noWrap/>
            <w:vAlign w:val="bottom"/>
            <w:hideMark/>
          </w:tcPr>
          <w:p w14:paraId="39E2AE1E" w14:textId="6D9EB6F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B63739">
              <w:rPr>
                <w:rFonts w:ascii="Calibri" w:eastAsia="Times New Roman" w:hAnsi="Calibri" w:cs="Calibri"/>
                <w:color w:val="000000"/>
                <w:lang w:eastAsia="cs-CZ"/>
              </w:rPr>
              <w:t>343 250,-</w:t>
            </w:r>
          </w:p>
        </w:tc>
        <w:tc>
          <w:tcPr>
            <w:tcW w:w="1889" w:type="dxa"/>
            <w:tcBorders>
              <w:top w:val="nil"/>
              <w:left w:val="nil"/>
              <w:bottom w:val="single" w:sz="4" w:space="0" w:color="auto"/>
              <w:right w:val="single" w:sz="4" w:space="0" w:color="auto"/>
            </w:tcBorders>
            <w:shd w:val="clear" w:color="auto" w:fill="auto"/>
            <w:noWrap/>
            <w:vAlign w:val="bottom"/>
            <w:hideMark/>
          </w:tcPr>
          <w:p w14:paraId="483E872B" w14:textId="13E80F02"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1358EB">
              <w:rPr>
                <w:rFonts w:ascii="Calibri" w:eastAsia="Times New Roman" w:hAnsi="Calibri" w:cs="Calibri"/>
                <w:color w:val="000000"/>
                <w:lang w:eastAsia="cs-CZ"/>
              </w:rPr>
              <w:t>8</w:t>
            </w:r>
          </w:p>
        </w:tc>
        <w:tc>
          <w:tcPr>
            <w:tcW w:w="2010" w:type="dxa"/>
            <w:tcBorders>
              <w:top w:val="nil"/>
              <w:left w:val="nil"/>
              <w:bottom w:val="single" w:sz="4" w:space="0" w:color="auto"/>
              <w:right w:val="single" w:sz="8" w:space="0" w:color="auto"/>
            </w:tcBorders>
            <w:shd w:val="clear" w:color="auto" w:fill="auto"/>
            <w:noWrap/>
            <w:vAlign w:val="bottom"/>
            <w:hideMark/>
          </w:tcPr>
          <w:p w14:paraId="21D46765" w14:textId="4D1974EE"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1358EB">
              <w:rPr>
                <w:rFonts w:ascii="Calibri" w:eastAsia="Times New Roman" w:hAnsi="Calibri" w:cs="Calibri"/>
                <w:color w:val="000000"/>
                <w:lang w:eastAsia="cs-CZ"/>
              </w:rPr>
              <w:t>36</w:t>
            </w:r>
          </w:p>
        </w:tc>
      </w:tr>
      <w:tr w:rsidR="00932ECA" w:rsidRPr="00932ECA" w14:paraId="12812F14" w14:textId="77777777" w:rsidTr="00932ECA">
        <w:trPr>
          <w:trHeight w:val="383"/>
        </w:trPr>
        <w:tc>
          <w:tcPr>
            <w:tcW w:w="2665" w:type="dxa"/>
            <w:tcBorders>
              <w:top w:val="nil"/>
              <w:left w:val="single" w:sz="8" w:space="0" w:color="auto"/>
              <w:bottom w:val="nil"/>
              <w:right w:val="single" w:sz="8" w:space="0" w:color="auto"/>
            </w:tcBorders>
            <w:shd w:val="clear" w:color="auto" w:fill="auto"/>
            <w:noWrap/>
            <w:vAlign w:val="bottom"/>
            <w:hideMark/>
          </w:tcPr>
          <w:p w14:paraId="539508D0" w14:textId="7777777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MŠ SLAVÍKOVA</w:t>
            </w:r>
          </w:p>
        </w:tc>
        <w:tc>
          <w:tcPr>
            <w:tcW w:w="1576" w:type="dxa"/>
            <w:tcBorders>
              <w:top w:val="nil"/>
              <w:left w:val="nil"/>
              <w:bottom w:val="nil"/>
              <w:right w:val="single" w:sz="4" w:space="0" w:color="auto"/>
            </w:tcBorders>
            <w:shd w:val="clear" w:color="auto" w:fill="auto"/>
            <w:noWrap/>
            <w:vAlign w:val="bottom"/>
            <w:hideMark/>
          </w:tcPr>
          <w:p w14:paraId="177FE9CF" w14:textId="7777777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500,-Kč</w:t>
            </w:r>
          </w:p>
        </w:tc>
        <w:tc>
          <w:tcPr>
            <w:tcW w:w="1141" w:type="dxa"/>
            <w:tcBorders>
              <w:top w:val="nil"/>
              <w:left w:val="nil"/>
              <w:bottom w:val="nil"/>
              <w:right w:val="single" w:sz="4" w:space="0" w:color="auto"/>
            </w:tcBorders>
            <w:shd w:val="clear" w:color="auto" w:fill="auto"/>
            <w:noWrap/>
            <w:vAlign w:val="bottom"/>
            <w:hideMark/>
          </w:tcPr>
          <w:p w14:paraId="2139604D" w14:textId="1B11C610"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1358EB">
              <w:rPr>
                <w:rFonts w:ascii="Calibri" w:eastAsia="Times New Roman" w:hAnsi="Calibri" w:cs="Calibri"/>
                <w:color w:val="000000"/>
                <w:lang w:eastAsia="cs-CZ"/>
              </w:rPr>
              <w:t>240 510,-</w:t>
            </w:r>
          </w:p>
        </w:tc>
        <w:tc>
          <w:tcPr>
            <w:tcW w:w="1889" w:type="dxa"/>
            <w:tcBorders>
              <w:top w:val="nil"/>
              <w:left w:val="nil"/>
              <w:bottom w:val="nil"/>
              <w:right w:val="single" w:sz="4" w:space="0" w:color="auto"/>
            </w:tcBorders>
            <w:shd w:val="clear" w:color="auto" w:fill="auto"/>
            <w:noWrap/>
            <w:vAlign w:val="bottom"/>
            <w:hideMark/>
          </w:tcPr>
          <w:p w14:paraId="313022FF" w14:textId="4894863C"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1358EB">
              <w:rPr>
                <w:rFonts w:ascii="Calibri" w:eastAsia="Times New Roman" w:hAnsi="Calibri" w:cs="Calibri"/>
                <w:color w:val="000000"/>
                <w:lang w:eastAsia="cs-CZ"/>
              </w:rPr>
              <w:t>9</w:t>
            </w:r>
          </w:p>
        </w:tc>
        <w:tc>
          <w:tcPr>
            <w:tcW w:w="2010" w:type="dxa"/>
            <w:tcBorders>
              <w:top w:val="nil"/>
              <w:left w:val="nil"/>
              <w:bottom w:val="nil"/>
              <w:right w:val="single" w:sz="8" w:space="0" w:color="auto"/>
            </w:tcBorders>
            <w:shd w:val="clear" w:color="auto" w:fill="auto"/>
            <w:noWrap/>
            <w:vAlign w:val="bottom"/>
            <w:hideMark/>
          </w:tcPr>
          <w:p w14:paraId="1EBB4CE2" w14:textId="0FF5F7E1"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1358EB">
              <w:rPr>
                <w:rFonts w:ascii="Calibri" w:eastAsia="Times New Roman" w:hAnsi="Calibri" w:cs="Calibri"/>
                <w:color w:val="000000"/>
                <w:lang w:eastAsia="cs-CZ"/>
              </w:rPr>
              <w:t>24</w:t>
            </w:r>
          </w:p>
        </w:tc>
      </w:tr>
      <w:tr w:rsidR="00932ECA" w:rsidRPr="00932ECA" w14:paraId="13110810" w14:textId="77777777" w:rsidTr="00932ECA">
        <w:trPr>
          <w:trHeight w:val="383"/>
        </w:trPr>
        <w:tc>
          <w:tcPr>
            <w:tcW w:w="2665" w:type="dxa"/>
            <w:tcBorders>
              <w:top w:val="single" w:sz="8" w:space="0" w:color="auto"/>
              <w:left w:val="single" w:sz="8" w:space="0" w:color="auto"/>
              <w:bottom w:val="single" w:sz="8" w:space="0" w:color="auto"/>
              <w:right w:val="single" w:sz="8" w:space="0" w:color="auto"/>
            </w:tcBorders>
            <w:shd w:val="clear" w:color="000000" w:fill="D9E1F2"/>
            <w:noWrap/>
            <w:vAlign w:val="bottom"/>
            <w:hideMark/>
          </w:tcPr>
          <w:p w14:paraId="00F7D5DB" w14:textId="77777777" w:rsidR="00932ECA" w:rsidRPr="00932ECA" w:rsidRDefault="00932ECA" w:rsidP="00932ECA">
            <w:pPr>
              <w:spacing w:after="0" w:line="240" w:lineRule="auto"/>
              <w:rPr>
                <w:rFonts w:ascii="Calibri" w:eastAsia="Times New Roman" w:hAnsi="Calibri" w:cs="Calibri"/>
                <w:b/>
                <w:bCs/>
                <w:color w:val="000000"/>
                <w:lang w:eastAsia="cs-CZ"/>
              </w:rPr>
            </w:pPr>
            <w:r w:rsidRPr="00932ECA">
              <w:rPr>
                <w:rFonts w:ascii="Calibri" w:eastAsia="Times New Roman" w:hAnsi="Calibri" w:cs="Calibri"/>
                <w:b/>
                <w:bCs/>
                <w:color w:val="000000"/>
                <w:lang w:eastAsia="cs-CZ"/>
              </w:rPr>
              <w:t>CELKEM</w:t>
            </w:r>
          </w:p>
        </w:tc>
        <w:tc>
          <w:tcPr>
            <w:tcW w:w="1576" w:type="dxa"/>
            <w:tcBorders>
              <w:top w:val="single" w:sz="8" w:space="0" w:color="auto"/>
              <w:left w:val="nil"/>
              <w:bottom w:val="single" w:sz="8" w:space="0" w:color="auto"/>
              <w:right w:val="single" w:sz="4" w:space="0" w:color="auto"/>
            </w:tcBorders>
            <w:shd w:val="clear" w:color="000000" w:fill="D9E1F2"/>
            <w:noWrap/>
            <w:vAlign w:val="bottom"/>
            <w:hideMark/>
          </w:tcPr>
          <w:p w14:paraId="3ED3DFE4" w14:textId="77777777"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p>
        </w:tc>
        <w:tc>
          <w:tcPr>
            <w:tcW w:w="1141" w:type="dxa"/>
            <w:tcBorders>
              <w:top w:val="single" w:sz="8" w:space="0" w:color="auto"/>
              <w:left w:val="nil"/>
              <w:bottom w:val="single" w:sz="8" w:space="0" w:color="auto"/>
              <w:right w:val="single" w:sz="4" w:space="0" w:color="auto"/>
            </w:tcBorders>
            <w:shd w:val="clear" w:color="000000" w:fill="D9E1F2"/>
            <w:noWrap/>
            <w:vAlign w:val="bottom"/>
            <w:hideMark/>
          </w:tcPr>
          <w:p w14:paraId="6141038C" w14:textId="69DA0E7F" w:rsidR="00932ECA" w:rsidRPr="00932ECA" w:rsidRDefault="00932ECA" w:rsidP="00932ECA">
            <w:pPr>
              <w:spacing w:after="0" w:line="240" w:lineRule="auto"/>
              <w:rPr>
                <w:rFonts w:ascii="Calibri" w:eastAsia="Times New Roman" w:hAnsi="Calibri" w:cs="Calibri"/>
                <w:color w:val="000000"/>
                <w:lang w:eastAsia="cs-CZ"/>
              </w:rPr>
            </w:pPr>
            <w:r w:rsidRPr="00932ECA">
              <w:rPr>
                <w:rFonts w:ascii="Calibri" w:eastAsia="Times New Roman" w:hAnsi="Calibri" w:cs="Calibri"/>
                <w:color w:val="000000"/>
                <w:lang w:eastAsia="cs-CZ"/>
              </w:rPr>
              <w:t> </w:t>
            </w:r>
            <w:r w:rsidR="001358EB">
              <w:rPr>
                <w:rFonts w:ascii="Calibri" w:eastAsia="Times New Roman" w:hAnsi="Calibri" w:cs="Calibri"/>
                <w:color w:val="000000"/>
                <w:lang w:eastAsia="cs-CZ"/>
              </w:rPr>
              <w:t>476 930,-</w:t>
            </w:r>
          </w:p>
        </w:tc>
        <w:tc>
          <w:tcPr>
            <w:tcW w:w="1889" w:type="dxa"/>
            <w:tcBorders>
              <w:top w:val="single" w:sz="8" w:space="0" w:color="auto"/>
              <w:left w:val="nil"/>
              <w:bottom w:val="single" w:sz="8" w:space="0" w:color="auto"/>
              <w:right w:val="single" w:sz="4" w:space="0" w:color="auto"/>
            </w:tcBorders>
            <w:shd w:val="clear" w:color="000000" w:fill="D9E1F2"/>
            <w:noWrap/>
            <w:vAlign w:val="bottom"/>
            <w:hideMark/>
          </w:tcPr>
          <w:p w14:paraId="1631EF5F" w14:textId="7D6816D3" w:rsidR="00932ECA" w:rsidRPr="00932ECA" w:rsidRDefault="001358EB" w:rsidP="00932EC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17</w:t>
            </w:r>
          </w:p>
        </w:tc>
        <w:tc>
          <w:tcPr>
            <w:tcW w:w="2010" w:type="dxa"/>
            <w:tcBorders>
              <w:top w:val="single" w:sz="8" w:space="0" w:color="auto"/>
              <w:left w:val="nil"/>
              <w:bottom w:val="single" w:sz="8" w:space="0" w:color="auto"/>
              <w:right w:val="single" w:sz="8" w:space="0" w:color="auto"/>
            </w:tcBorders>
            <w:shd w:val="clear" w:color="000000" w:fill="D9E1F2"/>
            <w:noWrap/>
            <w:vAlign w:val="bottom"/>
            <w:hideMark/>
          </w:tcPr>
          <w:p w14:paraId="14B8DD5D" w14:textId="099DF45D" w:rsidR="00932ECA" w:rsidRPr="00932ECA" w:rsidRDefault="001358EB" w:rsidP="00932ECA">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60</w:t>
            </w:r>
          </w:p>
        </w:tc>
      </w:tr>
    </w:tbl>
    <w:p w14:paraId="7B7D1DAA" w14:textId="702D274B" w:rsidR="004363C0" w:rsidRDefault="004363C0" w:rsidP="00380813">
      <w:pPr>
        <w:rPr>
          <w:rFonts w:asciiTheme="majorHAnsi" w:hAnsiTheme="majorHAnsi" w:cstheme="majorHAnsi"/>
          <w:sz w:val="24"/>
        </w:rPr>
      </w:pPr>
    </w:p>
    <w:p w14:paraId="0F49569E" w14:textId="0035CB75" w:rsidR="00932ECA" w:rsidRDefault="0087105C" w:rsidP="00380813">
      <w:pPr>
        <w:rPr>
          <w:rFonts w:asciiTheme="majorHAnsi" w:hAnsiTheme="majorHAnsi" w:cstheme="majorHAnsi"/>
          <w:color w:val="FF0000"/>
          <w:sz w:val="24"/>
        </w:rPr>
      </w:pPr>
      <w:r>
        <w:rPr>
          <w:rFonts w:asciiTheme="majorHAnsi" w:hAnsiTheme="majorHAnsi" w:cstheme="majorHAnsi"/>
          <w:color w:val="FF0000"/>
          <w:sz w:val="24"/>
        </w:rPr>
        <w:t>ŘEŠENÍ STÍŽNOSTÍ VE ŠKOLNÍM ROCE</w:t>
      </w:r>
    </w:p>
    <w:p w14:paraId="2ACAEFE4" w14:textId="45E73577" w:rsidR="0087105C" w:rsidRDefault="009F4F18" w:rsidP="009F4F18">
      <w:pPr>
        <w:pStyle w:val="Odstavecseseznamem"/>
        <w:numPr>
          <w:ilvl w:val="0"/>
          <w:numId w:val="16"/>
        </w:numPr>
        <w:rPr>
          <w:rFonts w:asciiTheme="majorHAnsi" w:hAnsiTheme="majorHAnsi" w:cstheme="majorHAnsi"/>
          <w:sz w:val="24"/>
        </w:rPr>
      </w:pPr>
      <w:r>
        <w:rPr>
          <w:rFonts w:asciiTheme="majorHAnsi" w:hAnsiTheme="majorHAnsi" w:cstheme="majorHAnsi"/>
          <w:sz w:val="24"/>
        </w:rPr>
        <w:t>Počet stížností celkem:</w:t>
      </w:r>
      <w:r w:rsidR="00756611">
        <w:rPr>
          <w:rFonts w:asciiTheme="majorHAnsi" w:hAnsiTheme="majorHAnsi" w:cstheme="majorHAnsi"/>
          <w:sz w:val="24"/>
        </w:rPr>
        <w:t xml:space="preserve"> 0</w:t>
      </w:r>
    </w:p>
    <w:p w14:paraId="033B39B0" w14:textId="24D85D31" w:rsidR="009F4F18" w:rsidRDefault="009F4F18" w:rsidP="009F4F18">
      <w:pPr>
        <w:pStyle w:val="Odstavecseseznamem"/>
        <w:numPr>
          <w:ilvl w:val="0"/>
          <w:numId w:val="16"/>
        </w:numPr>
        <w:rPr>
          <w:rFonts w:asciiTheme="majorHAnsi" w:hAnsiTheme="majorHAnsi" w:cstheme="majorHAnsi"/>
          <w:sz w:val="24"/>
        </w:rPr>
      </w:pPr>
      <w:r>
        <w:rPr>
          <w:rFonts w:asciiTheme="majorHAnsi" w:hAnsiTheme="majorHAnsi" w:cstheme="majorHAnsi"/>
          <w:sz w:val="24"/>
        </w:rPr>
        <w:t>Oprávněných stížností:</w:t>
      </w:r>
      <w:r w:rsidR="00756611">
        <w:rPr>
          <w:rFonts w:asciiTheme="majorHAnsi" w:hAnsiTheme="majorHAnsi" w:cstheme="majorHAnsi"/>
          <w:sz w:val="24"/>
        </w:rPr>
        <w:t xml:space="preserve"> 0</w:t>
      </w:r>
    </w:p>
    <w:p w14:paraId="1D658A24" w14:textId="7D87C00A" w:rsidR="009F4F18" w:rsidRDefault="009F4F18" w:rsidP="009F4F18">
      <w:pPr>
        <w:pStyle w:val="Odstavecseseznamem"/>
        <w:numPr>
          <w:ilvl w:val="0"/>
          <w:numId w:val="16"/>
        </w:numPr>
        <w:rPr>
          <w:rFonts w:asciiTheme="majorHAnsi" w:hAnsiTheme="majorHAnsi" w:cstheme="majorHAnsi"/>
          <w:sz w:val="24"/>
        </w:rPr>
      </w:pPr>
      <w:r>
        <w:rPr>
          <w:rFonts w:asciiTheme="majorHAnsi" w:hAnsiTheme="majorHAnsi" w:cstheme="majorHAnsi"/>
          <w:sz w:val="24"/>
        </w:rPr>
        <w:t>Částečně oprávněných stížností:</w:t>
      </w:r>
      <w:r w:rsidR="00756611">
        <w:rPr>
          <w:rFonts w:asciiTheme="majorHAnsi" w:hAnsiTheme="majorHAnsi" w:cstheme="majorHAnsi"/>
          <w:sz w:val="24"/>
        </w:rPr>
        <w:t xml:space="preserve"> 0</w:t>
      </w:r>
    </w:p>
    <w:p w14:paraId="5CBD7FDD" w14:textId="204FF318" w:rsidR="009F4F18" w:rsidRDefault="00A325A9" w:rsidP="009F4F18">
      <w:pPr>
        <w:pStyle w:val="Odstavecseseznamem"/>
        <w:numPr>
          <w:ilvl w:val="0"/>
          <w:numId w:val="16"/>
        </w:numPr>
        <w:rPr>
          <w:rFonts w:asciiTheme="majorHAnsi" w:hAnsiTheme="majorHAnsi" w:cstheme="majorHAnsi"/>
          <w:sz w:val="24"/>
        </w:rPr>
      </w:pPr>
      <w:r>
        <w:rPr>
          <w:rFonts w:asciiTheme="majorHAnsi" w:hAnsiTheme="majorHAnsi" w:cstheme="majorHAnsi"/>
          <w:sz w:val="24"/>
        </w:rPr>
        <w:t>Neoprávněných stížností:</w:t>
      </w:r>
      <w:r w:rsidR="00756611">
        <w:rPr>
          <w:rFonts w:asciiTheme="majorHAnsi" w:hAnsiTheme="majorHAnsi" w:cstheme="majorHAnsi"/>
          <w:sz w:val="24"/>
        </w:rPr>
        <w:t xml:space="preserve"> 0</w:t>
      </w:r>
    </w:p>
    <w:p w14:paraId="656C4E50" w14:textId="40BFAF89" w:rsidR="00EE655B" w:rsidRDefault="00EE655B" w:rsidP="00EE655B">
      <w:pPr>
        <w:rPr>
          <w:rFonts w:asciiTheme="majorHAnsi" w:hAnsiTheme="majorHAnsi" w:cstheme="majorHAnsi"/>
          <w:sz w:val="24"/>
        </w:rPr>
      </w:pPr>
    </w:p>
    <w:p w14:paraId="14BDEF84" w14:textId="559A5F23" w:rsidR="00EE655B" w:rsidRDefault="00EE655B" w:rsidP="00EE655B">
      <w:pPr>
        <w:rPr>
          <w:rFonts w:asciiTheme="majorHAnsi" w:hAnsiTheme="majorHAnsi" w:cstheme="majorHAnsi"/>
          <w:sz w:val="24"/>
        </w:rPr>
      </w:pPr>
    </w:p>
    <w:p w14:paraId="1E40A6CC" w14:textId="314B94DC" w:rsidR="00EE655B" w:rsidRDefault="00EE655B" w:rsidP="00EE655B">
      <w:pPr>
        <w:rPr>
          <w:rFonts w:asciiTheme="majorHAnsi" w:hAnsiTheme="majorHAnsi" w:cstheme="majorHAnsi"/>
          <w:sz w:val="24"/>
        </w:rPr>
      </w:pPr>
    </w:p>
    <w:p w14:paraId="35743048" w14:textId="456D1485" w:rsidR="00EE655B" w:rsidRDefault="00EE655B" w:rsidP="00EE655B">
      <w:pPr>
        <w:rPr>
          <w:rFonts w:asciiTheme="majorHAnsi" w:hAnsiTheme="majorHAnsi" w:cstheme="majorHAnsi"/>
          <w:sz w:val="24"/>
        </w:rPr>
      </w:pPr>
    </w:p>
    <w:p w14:paraId="04B90E68" w14:textId="22BD315C" w:rsidR="00EE655B" w:rsidRDefault="00D5677E" w:rsidP="00D5677E">
      <w:pPr>
        <w:pStyle w:val="Nzev"/>
        <w:numPr>
          <w:ilvl w:val="0"/>
          <w:numId w:val="7"/>
        </w:numPr>
        <w:rPr>
          <w:color w:val="FF0000"/>
        </w:rPr>
      </w:pPr>
      <w:r w:rsidRPr="00D5677E">
        <w:rPr>
          <w:color w:val="FF0000"/>
        </w:rPr>
        <w:lastRenderedPageBreak/>
        <w:t>ZÁVĚR</w:t>
      </w:r>
    </w:p>
    <w:p w14:paraId="4F1B65B2" w14:textId="69193E3F" w:rsidR="00D5677E" w:rsidRDefault="00D5677E" w:rsidP="00D5677E"/>
    <w:p w14:paraId="0875D5E6" w14:textId="467C9920" w:rsidR="00D5677E" w:rsidRDefault="00841936" w:rsidP="003208A7">
      <w:pPr>
        <w:jc w:val="both"/>
        <w:rPr>
          <w:rFonts w:asciiTheme="majorHAnsi" w:hAnsiTheme="majorHAnsi" w:cstheme="majorHAnsi"/>
          <w:sz w:val="24"/>
        </w:rPr>
      </w:pPr>
      <w:r>
        <w:rPr>
          <w:rFonts w:asciiTheme="majorHAnsi" w:hAnsiTheme="majorHAnsi" w:cstheme="majorHAnsi"/>
          <w:sz w:val="24"/>
        </w:rPr>
        <w:t>Obě mateřské školy pracovaly podle školního vzdělávacího programu</w:t>
      </w:r>
      <w:r w:rsidR="00B7362E">
        <w:rPr>
          <w:rFonts w:asciiTheme="majorHAnsi" w:hAnsiTheme="majorHAnsi" w:cstheme="majorHAnsi"/>
          <w:sz w:val="24"/>
        </w:rPr>
        <w:t xml:space="preserve"> „Poznáváme svět“. Personál mateřských škol se snažil rozdávat pohodu, přestože </w:t>
      </w:r>
      <w:r w:rsidR="0080184A">
        <w:rPr>
          <w:rFonts w:asciiTheme="majorHAnsi" w:hAnsiTheme="majorHAnsi" w:cstheme="majorHAnsi"/>
          <w:sz w:val="24"/>
        </w:rPr>
        <w:t xml:space="preserve">docházelo k častému střídání pedagogů. </w:t>
      </w:r>
      <w:r w:rsidR="00061CE3">
        <w:rPr>
          <w:rFonts w:asciiTheme="majorHAnsi" w:hAnsiTheme="majorHAnsi" w:cstheme="majorHAnsi"/>
          <w:sz w:val="24"/>
        </w:rPr>
        <w:t>Vždy bylo pro zaměstnance důležité, aby se děti v mateřské škole cítily bezpečně, rády ji navštěvovaly a měly na ni hezké vzpomínky.</w:t>
      </w:r>
    </w:p>
    <w:p w14:paraId="350B4B53" w14:textId="0D557BCF" w:rsidR="00FE34F5" w:rsidRDefault="00FE34F5" w:rsidP="003208A7">
      <w:pPr>
        <w:jc w:val="both"/>
        <w:rPr>
          <w:rFonts w:asciiTheme="majorHAnsi" w:hAnsiTheme="majorHAnsi" w:cstheme="majorHAnsi"/>
          <w:sz w:val="24"/>
        </w:rPr>
      </w:pPr>
    </w:p>
    <w:p w14:paraId="237B60B5" w14:textId="1FE309E7" w:rsidR="00FE34F5" w:rsidRDefault="001A6EE9" w:rsidP="003208A7">
      <w:pPr>
        <w:jc w:val="both"/>
        <w:rPr>
          <w:rFonts w:asciiTheme="majorHAnsi" w:hAnsiTheme="majorHAnsi" w:cstheme="majorHAnsi"/>
          <w:sz w:val="24"/>
        </w:rPr>
      </w:pPr>
      <w:r>
        <w:rPr>
          <w:rFonts w:asciiTheme="majorHAnsi" w:hAnsiTheme="majorHAnsi" w:cstheme="majorHAnsi"/>
          <w:sz w:val="24"/>
        </w:rPr>
        <w:t>Vždy šlo také o spolupráci s</w:t>
      </w:r>
      <w:r w:rsidR="00FC11CF">
        <w:rPr>
          <w:rFonts w:asciiTheme="majorHAnsi" w:hAnsiTheme="majorHAnsi" w:cstheme="majorHAnsi"/>
          <w:sz w:val="24"/>
        </w:rPr>
        <w:t xml:space="preserve"> rodiči, o navazování na rodinnou výchovu a dodržování rituálů, které si děti přinášely z domova. Také však byl nastavený </w:t>
      </w:r>
      <w:r w:rsidR="003026FC">
        <w:rPr>
          <w:rFonts w:asciiTheme="majorHAnsi" w:hAnsiTheme="majorHAnsi" w:cstheme="majorHAnsi"/>
          <w:sz w:val="24"/>
        </w:rPr>
        <w:t xml:space="preserve">systém vzdělávání s pravidly, </w:t>
      </w:r>
      <w:proofErr w:type="gramStart"/>
      <w:r w:rsidR="003026FC">
        <w:rPr>
          <w:rFonts w:asciiTheme="majorHAnsi" w:hAnsiTheme="majorHAnsi" w:cstheme="majorHAnsi"/>
          <w:sz w:val="24"/>
        </w:rPr>
        <w:t>které</w:t>
      </w:r>
      <w:proofErr w:type="gramEnd"/>
      <w:r w:rsidR="003026FC">
        <w:rPr>
          <w:rFonts w:asciiTheme="majorHAnsi" w:hAnsiTheme="majorHAnsi" w:cstheme="majorHAnsi"/>
          <w:sz w:val="24"/>
        </w:rPr>
        <w:t xml:space="preserve"> se děti postupně učily respektovat.</w:t>
      </w:r>
    </w:p>
    <w:p w14:paraId="63FFB3FD" w14:textId="63A8DF47" w:rsidR="003026FC" w:rsidRDefault="003026FC" w:rsidP="003208A7">
      <w:pPr>
        <w:jc w:val="both"/>
        <w:rPr>
          <w:rFonts w:asciiTheme="majorHAnsi" w:hAnsiTheme="majorHAnsi" w:cstheme="majorHAnsi"/>
          <w:sz w:val="24"/>
        </w:rPr>
      </w:pPr>
    </w:p>
    <w:p w14:paraId="1163C36F" w14:textId="1C0C6394" w:rsidR="00BE0BD6" w:rsidRDefault="003026FC" w:rsidP="003208A7">
      <w:pPr>
        <w:jc w:val="both"/>
        <w:rPr>
          <w:rFonts w:asciiTheme="majorHAnsi" w:hAnsiTheme="majorHAnsi" w:cstheme="majorHAnsi"/>
          <w:sz w:val="24"/>
        </w:rPr>
      </w:pPr>
      <w:r>
        <w:rPr>
          <w:rFonts w:asciiTheme="majorHAnsi" w:hAnsiTheme="majorHAnsi" w:cstheme="majorHAnsi"/>
          <w:sz w:val="24"/>
        </w:rPr>
        <w:t>Zejména v</w:t>
      </w:r>
      <w:r w:rsidR="00E330CA">
        <w:rPr>
          <w:rFonts w:asciiTheme="majorHAnsi" w:hAnsiTheme="majorHAnsi" w:cstheme="majorHAnsi"/>
          <w:sz w:val="24"/>
        </w:rPr>
        <w:t xml:space="preserve"> přípravě dětí k přechodu do základního vzdělávání cítily učitelky důležitost </w:t>
      </w:r>
      <w:r w:rsidR="00FA19AA">
        <w:rPr>
          <w:rFonts w:asciiTheme="majorHAnsi" w:hAnsiTheme="majorHAnsi" w:cstheme="majorHAnsi"/>
          <w:sz w:val="24"/>
        </w:rPr>
        <w:t>předat dětem vše, co by měly znát při vstupu do základní školy</w:t>
      </w:r>
      <w:r w:rsidR="00BE0BD6">
        <w:rPr>
          <w:rFonts w:asciiTheme="majorHAnsi" w:hAnsiTheme="majorHAnsi" w:cstheme="majorHAnsi"/>
          <w:sz w:val="24"/>
        </w:rPr>
        <w:t xml:space="preserve"> a také </w:t>
      </w:r>
      <w:r w:rsidR="00B9715E">
        <w:rPr>
          <w:rFonts w:asciiTheme="majorHAnsi" w:hAnsiTheme="majorHAnsi" w:cstheme="majorHAnsi"/>
          <w:sz w:val="24"/>
        </w:rPr>
        <w:t>děti vést k</w:t>
      </w:r>
      <w:r w:rsidR="00E02E10">
        <w:rPr>
          <w:rFonts w:asciiTheme="majorHAnsi" w:hAnsiTheme="majorHAnsi" w:cstheme="majorHAnsi"/>
          <w:sz w:val="24"/>
        </w:rPr>
        <w:t> </w:t>
      </w:r>
      <w:r w:rsidR="00B9715E">
        <w:rPr>
          <w:rFonts w:asciiTheme="majorHAnsi" w:hAnsiTheme="majorHAnsi" w:cstheme="majorHAnsi"/>
          <w:sz w:val="24"/>
        </w:rPr>
        <w:t>samostatnosti</w:t>
      </w:r>
      <w:r w:rsidR="00E02E10">
        <w:rPr>
          <w:rFonts w:asciiTheme="majorHAnsi" w:hAnsiTheme="majorHAnsi" w:cstheme="majorHAnsi"/>
          <w:sz w:val="24"/>
        </w:rPr>
        <w:t xml:space="preserve"> a tvořivosti, současně potom k ohleduplnosti a odpovědnosti nejen sami k sobě, ale i druhým.</w:t>
      </w:r>
    </w:p>
    <w:p w14:paraId="2254E7FA" w14:textId="2E54390A" w:rsidR="00E02E10" w:rsidRDefault="00E02E10" w:rsidP="003208A7">
      <w:pPr>
        <w:jc w:val="both"/>
        <w:rPr>
          <w:rFonts w:asciiTheme="majorHAnsi" w:hAnsiTheme="majorHAnsi" w:cstheme="majorHAnsi"/>
          <w:sz w:val="24"/>
        </w:rPr>
      </w:pPr>
    </w:p>
    <w:p w14:paraId="701CF897" w14:textId="6CEFEFCD" w:rsidR="00E02E10" w:rsidRDefault="005B21DB" w:rsidP="003208A7">
      <w:pPr>
        <w:jc w:val="both"/>
        <w:rPr>
          <w:rFonts w:asciiTheme="majorHAnsi" w:hAnsiTheme="majorHAnsi" w:cstheme="majorHAnsi"/>
          <w:sz w:val="24"/>
        </w:rPr>
      </w:pPr>
      <w:r>
        <w:rPr>
          <w:rFonts w:asciiTheme="majorHAnsi" w:hAnsiTheme="majorHAnsi" w:cstheme="majorHAnsi"/>
          <w:sz w:val="24"/>
        </w:rPr>
        <w:t xml:space="preserve">S tímto úmyslem budeme pokračovat i v následujícím školním roce, který bude plný nových projektů, </w:t>
      </w:r>
      <w:r w:rsidR="00A63493">
        <w:rPr>
          <w:rFonts w:asciiTheme="majorHAnsi" w:hAnsiTheme="majorHAnsi" w:cstheme="majorHAnsi"/>
          <w:sz w:val="24"/>
        </w:rPr>
        <w:t>nových programů a výzva vrátit škole dobré jméno, které si zaslouží a prezentovat ji na veřejnosti jako kvalitní školu</w:t>
      </w:r>
      <w:r w:rsidR="00014EB0">
        <w:rPr>
          <w:rFonts w:asciiTheme="majorHAnsi" w:hAnsiTheme="majorHAnsi" w:cstheme="majorHAnsi"/>
          <w:sz w:val="24"/>
        </w:rPr>
        <w:t xml:space="preserve">, která je otevřena novým možnostem a připravena nabídnout dětem </w:t>
      </w:r>
      <w:r w:rsidR="00B76E11">
        <w:rPr>
          <w:rFonts w:asciiTheme="majorHAnsi" w:hAnsiTheme="majorHAnsi" w:cstheme="majorHAnsi"/>
          <w:sz w:val="24"/>
        </w:rPr>
        <w:t xml:space="preserve">kvalitní předškolní vzdělávání, které </w:t>
      </w:r>
      <w:r w:rsidR="00320657">
        <w:rPr>
          <w:rFonts w:asciiTheme="majorHAnsi" w:hAnsiTheme="majorHAnsi" w:cstheme="majorHAnsi"/>
          <w:sz w:val="24"/>
        </w:rPr>
        <w:t>děti</w:t>
      </w:r>
      <w:r w:rsidR="00B76E11">
        <w:rPr>
          <w:rFonts w:asciiTheme="majorHAnsi" w:hAnsiTheme="majorHAnsi" w:cstheme="majorHAnsi"/>
          <w:sz w:val="24"/>
        </w:rPr>
        <w:t xml:space="preserve"> nastartuje pro jejich budoucnost.</w:t>
      </w:r>
    </w:p>
    <w:p w14:paraId="17B1C797" w14:textId="1A429969" w:rsidR="001F0257" w:rsidRDefault="001F0257" w:rsidP="003208A7">
      <w:pPr>
        <w:jc w:val="both"/>
        <w:rPr>
          <w:rFonts w:asciiTheme="majorHAnsi" w:hAnsiTheme="majorHAnsi" w:cstheme="majorHAnsi"/>
          <w:sz w:val="24"/>
        </w:rPr>
      </w:pPr>
    </w:p>
    <w:p w14:paraId="08040248" w14:textId="4426BB99" w:rsidR="001F0257" w:rsidRDefault="001F0257" w:rsidP="003208A7">
      <w:pPr>
        <w:jc w:val="both"/>
        <w:rPr>
          <w:rFonts w:asciiTheme="majorHAnsi" w:hAnsiTheme="majorHAnsi" w:cstheme="majorHAnsi"/>
          <w:sz w:val="24"/>
        </w:rPr>
      </w:pPr>
      <w:r>
        <w:rPr>
          <w:rFonts w:asciiTheme="majorHAnsi" w:hAnsiTheme="majorHAnsi" w:cstheme="majorHAnsi"/>
          <w:sz w:val="24"/>
        </w:rPr>
        <w:t>Tato Výroční zpráva byla schválena na pracovních poradách obou mateřských škol.</w:t>
      </w:r>
    </w:p>
    <w:p w14:paraId="1CF7C556" w14:textId="685A252B" w:rsidR="001F0257" w:rsidRDefault="001F0257" w:rsidP="00D5677E">
      <w:pPr>
        <w:rPr>
          <w:rFonts w:asciiTheme="majorHAnsi" w:hAnsiTheme="majorHAnsi" w:cstheme="majorHAnsi"/>
          <w:sz w:val="24"/>
        </w:rPr>
      </w:pPr>
    </w:p>
    <w:p w14:paraId="6550D3E9" w14:textId="68DE840F" w:rsidR="001F0257" w:rsidRDefault="001F0257" w:rsidP="00D5677E">
      <w:pPr>
        <w:rPr>
          <w:rFonts w:asciiTheme="majorHAnsi" w:hAnsiTheme="majorHAnsi" w:cstheme="majorHAnsi"/>
          <w:sz w:val="24"/>
        </w:rPr>
      </w:pPr>
    </w:p>
    <w:p w14:paraId="3B7D1B4D" w14:textId="461E534E" w:rsidR="001F0257" w:rsidRDefault="00A80C61" w:rsidP="00D5677E">
      <w:pPr>
        <w:rPr>
          <w:rFonts w:asciiTheme="majorHAnsi" w:hAnsiTheme="majorHAnsi" w:cstheme="majorHAnsi"/>
          <w:sz w:val="24"/>
        </w:rPr>
      </w:pPr>
      <w:r>
        <w:rPr>
          <w:rFonts w:asciiTheme="majorHAnsi" w:hAnsiTheme="majorHAnsi" w:cstheme="majorHAnsi"/>
          <w:sz w:val="24"/>
        </w:rPr>
        <w:t>V Ostravě dne 31.10.2019</w:t>
      </w:r>
    </w:p>
    <w:p w14:paraId="146EAEDB" w14:textId="7536C107" w:rsidR="00A80C61" w:rsidRDefault="00A80C61" w:rsidP="00D5677E">
      <w:pPr>
        <w:rPr>
          <w:rFonts w:asciiTheme="majorHAnsi" w:hAnsiTheme="majorHAnsi" w:cstheme="majorHAnsi"/>
          <w:sz w:val="24"/>
        </w:rPr>
      </w:pPr>
    </w:p>
    <w:p w14:paraId="50980F98" w14:textId="749B2357" w:rsidR="00A80C61" w:rsidRDefault="00A80C61" w:rsidP="00D5677E">
      <w:pPr>
        <w:rPr>
          <w:rFonts w:asciiTheme="majorHAnsi" w:hAnsiTheme="majorHAnsi" w:cstheme="majorHAnsi"/>
          <w:sz w:val="24"/>
        </w:rPr>
      </w:pPr>
    </w:p>
    <w:p w14:paraId="7EA7BABC" w14:textId="03B3C180" w:rsidR="00A80C61" w:rsidRDefault="00A80C61" w:rsidP="00D5677E">
      <w:pPr>
        <w:rPr>
          <w:rFonts w:asciiTheme="majorHAnsi" w:hAnsiTheme="majorHAnsi" w:cstheme="majorHAnsi"/>
          <w:sz w:val="24"/>
        </w:rPr>
      </w:pPr>
    </w:p>
    <w:p w14:paraId="22130113" w14:textId="69CF7F9E" w:rsidR="00A80C61" w:rsidRPr="00D5677E" w:rsidRDefault="00A80C61" w:rsidP="00D5677E">
      <w:pPr>
        <w:rPr>
          <w:rFonts w:asciiTheme="majorHAnsi" w:hAnsiTheme="majorHAnsi" w:cstheme="majorHAnsi"/>
          <w:sz w:val="24"/>
        </w:rPr>
      </w:pP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t>Bc. Jitka Hrazděrová</w:t>
      </w:r>
    </w:p>
    <w:sectPr w:rsidR="00A80C61" w:rsidRPr="00D5677E" w:rsidSect="009916D9">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9426" w14:textId="77777777" w:rsidR="000666BE" w:rsidRDefault="000666BE" w:rsidP="009916D9">
      <w:pPr>
        <w:spacing w:after="0" w:line="240" w:lineRule="auto"/>
      </w:pPr>
      <w:r>
        <w:separator/>
      </w:r>
    </w:p>
  </w:endnote>
  <w:endnote w:type="continuationSeparator" w:id="0">
    <w:p w14:paraId="7F0A1846" w14:textId="77777777" w:rsidR="000666BE" w:rsidRDefault="000666BE" w:rsidP="0099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2126"/>
      <w:docPartObj>
        <w:docPartGallery w:val="Page Numbers (Bottom of Page)"/>
        <w:docPartUnique/>
      </w:docPartObj>
    </w:sdtPr>
    <w:sdtEndPr/>
    <w:sdtContent>
      <w:p w14:paraId="3C0CC410" w14:textId="77777777" w:rsidR="00CB6374" w:rsidRDefault="00CB6374">
        <w:pPr>
          <w:pStyle w:val="Zpat"/>
          <w:jc w:val="center"/>
        </w:pPr>
        <w:r>
          <w:fldChar w:fldCharType="begin"/>
        </w:r>
        <w:r>
          <w:instrText>PAGE   \* MERGEFORMAT</w:instrText>
        </w:r>
        <w:r>
          <w:fldChar w:fldCharType="separate"/>
        </w:r>
        <w:r>
          <w:t>2</w:t>
        </w:r>
        <w:r>
          <w:fldChar w:fldCharType="end"/>
        </w:r>
      </w:p>
    </w:sdtContent>
  </w:sdt>
  <w:p w14:paraId="50CA5CA6" w14:textId="77777777" w:rsidR="00CB6374" w:rsidRDefault="00CB63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21E" w14:textId="77777777" w:rsidR="000666BE" w:rsidRDefault="000666BE" w:rsidP="009916D9">
      <w:pPr>
        <w:spacing w:after="0" w:line="240" w:lineRule="auto"/>
      </w:pPr>
      <w:r>
        <w:separator/>
      </w:r>
    </w:p>
  </w:footnote>
  <w:footnote w:type="continuationSeparator" w:id="0">
    <w:p w14:paraId="3C65B24E" w14:textId="77777777" w:rsidR="000666BE" w:rsidRDefault="000666BE" w:rsidP="00991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0CD9"/>
    <w:multiLevelType w:val="hybridMultilevel"/>
    <w:tmpl w:val="0E8C6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00504C"/>
    <w:multiLevelType w:val="hybridMultilevel"/>
    <w:tmpl w:val="7046B2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5DC3BC7"/>
    <w:multiLevelType w:val="hybridMultilevel"/>
    <w:tmpl w:val="FC5E3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9B2AB9"/>
    <w:multiLevelType w:val="hybridMultilevel"/>
    <w:tmpl w:val="645C7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315D93"/>
    <w:multiLevelType w:val="hybridMultilevel"/>
    <w:tmpl w:val="5888EC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884142A"/>
    <w:multiLevelType w:val="hybridMultilevel"/>
    <w:tmpl w:val="E806B9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32D157A"/>
    <w:multiLevelType w:val="hybridMultilevel"/>
    <w:tmpl w:val="1C88D37A"/>
    <w:lvl w:ilvl="0" w:tplc="D40C564E">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474A1"/>
    <w:multiLevelType w:val="hybridMultilevel"/>
    <w:tmpl w:val="3EA22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F00F13"/>
    <w:multiLevelType w:val="hybridMultilevel"/>
    <w:tmpl w:val="87AEBF18"/>
    <w:lvl w:ilvl="0" w:tplc="08B2E7DC">
      <w:start w:val="70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3E003B6"/>
    <w:multiLevelType w:val="hybridMultilevel"/>
    <w:tmpl w:val="6EF64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F73573"/>
    <w:multiLevelType w:val="hybridMultilevel"/>
    <w:tmpl w:val="DEEA30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0E10DE"/>
    <w:multiLevelType w:val="hybridMultilevel"/>
    <w:tmpl w:val="A752A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9468B9"/>
    <w:multiLevelType w:val="hybridMultilevel"/>
    <w:tmpl w:val="F21CBE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C82137F"/>
    <w:multiLevelType w:val="hybridMultilevel"/>
    <w:tmpl w:val="5F2ED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BE431B"/>
    <w:multiLevelType w:val="hybridMultilevel"/>
    <w:tmpl w:val="5E0A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6E7BF8"/>
    <w:multiLevelType w:val="hybridMultilevel"/>
    <w:tmpl w:val="562C70FA"/>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11"/>
  </w:num>
  <w:num w:numId="11">
    <w:abstractNumId w:val="0"/>
  </w:num>
  <w:num w:numId="12">
    <w:abstractNumId w:val="7"/>
  </w:num>
  <w:num w:numId="13">
    <w:abstractNumId w:val="14"/>
  </w:num>
  <w:num w:numId="14">
    <w:abstractNumId w:val="2"/>
  </w:num>
  <w:num w:numId="15">
    <w:abstractNumId w:val="13"/>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13"/>
    <w:rsid w:val="00013A8E"/>
    <w:rsid w:val="00014EB0"/>
    <w:rsid w:val="000446A1"/>
    <w:rsid w:val="00045E74"/>
    <w:rsid w:val="0004659C"/>
    <w:rsid w:val="00055FE8"/>
    <w:rsid w:val="00061CE3"/>
    <w:rsid w:val="000666BE"/>
    <w:rsid w:val="00072B5C"/>
    <w:rsid w:val="00073644"/>
    <w:rsid w:val="000A6364"/>
    <w:rsid w:val="000D187A"/>
    <w:rsid w:val="000E21AB"/>
    <w:rsid w:val="000E7900"/>
    <w:rsid w:val="0011137D"/>
    <w:rsid w:val="001358EB"/>
    <w:rsid w:val="00147071"/>
    <w:rsid w:val="00163969"/>
    <w:rsid w:val="00182C2B"/>
    <w:rsid w:val="00183A06"/>
    <w:rsid w:val="00194A8B"/>
    <w:rsid w:val="001A6EE9"/>
    <w:rsid w:val="001C5A93"/>
    <w:rsid w:val="001E44B2"/>
    <w:rsid w:val="001E6495"/>
    <w:rsid w:val="001F0257"/>
    <w:rsid w:val="00205257"/>
    <w:rsid w:val="002063BC"/>
    <w:rsid w:val="002456FA"/>
    <w:rsid w:val="00245DD9"/>
    <w:rsid w:val="002644DB"/>
    <w:rsid w:val="00275EA6"/>
    <w:rsid w:val="0028788C"/>
    <w:rsid w:val="002949B2"/>
    <w:rsid w:val="002A4137"/>
    <w:rsid w:val="002B0A96"/>
    <w:rsid w:val="002B122C"/>
    <w:rsid w:val="002F009F"/>
    <w:rsid w:val="002F6477"/>
    <w:rsid w:val="003026FC"/>
    <w:rsid w:val="00320657"/>
    <w:rsid w:val="003208A7"/>
    <w:rsid w:val="00326109"/>
    <w:rsid w:val="00350508"/>
    <w:rsid w:val="00374DDE"/>
    <w:rsid w:val="00380813"/>
    <w:rsid w:val="003B796D"/>
    <w:rsid w:val="003C4F15"/>
    <w:rsid w:val="003C6A82"/>
    <w:rsid w:val="003D1ED7"/>
    <w:rsid w:val="003D749E"/>
    <w:rsid w:val="003E5F62"/>
    <w:rsid w:val="00406623"/>
    <w:rsid w:val="004128C5"/>
    <w:rsid w:val="00412A71"/>
    <w:rsid w:val="00425269"/>
    <w:rsid w:val="004363C0"/>
    <w:rsid w:val="004754AC"/>
    <w:rsid w:val="0048148C"/>
    <w:rsid w:val="00481823"/>
    <w:rsid w:val="00493B22"/>
    <w:rsid w:val="004D2703"/>
    <w:rsid w:val="004F0C76"/>
    <w:rsid w:val="005037DE"/>
    <w:rsid w:val="00527FD0"/>
    <w:rsid w:val="0053105D"/>
    <w:rsid w:val="00535AD2"/>
    <w:rsid w:val="00545B80"/>
    <w:rsid w:val="00557B40"/>
    <w:rsid w:val="00563E1B"/>
    <w:rsid w:val="00580890"/>
    <w:rsid w:val="005A0AEA"/>
    <w:rsid w:val="005B21DB"/>
    <w:rsid w:val="005C60CE"/>
    <w:rsid w:val="005E5B46"/>
    <w:rsid w:val="005F3305"/>
    <w:rsid w:val="00614B13"/>
    <w:rsid w:val="0062471D"/>
    <w:rsid w:val="00625C35"/>
    <w:rsid w:val="00655552"/>
    <w:rsid w:val="00696335"/>
    <w:rsid w:val="006C030F"/>
    <w:rsid w:val="006D4A97"/>
    <w:rsid w:val="006F1246"/>
    <w:rsid w:val="00713E02"/>
    <w:rsid w:val="007473A3"/>
    <w:rsid w:val="00756611"/>
    <w:rsid w:val="00761EB0"/>
    <w:rsid w:val="0079454A"/>
    <w:rsid w:val="00795579"/>
    <w:rsid w:val="007A08D1"/>
    <w:rsid w:val="007A6E07"/>
    <w:rsid w:val="007C773E"/>
    <w:rsid w:val="007D0993"/>
    <w:rsid w:val="007E371C"/>
    <w:rsid w:val="0080184A"/>
    <w:rsid w:val="00834006"/>
    <w:rsid w:val="00841936"/>
    <w:rsid w:val="00851FEB"/>
    <w:rsid w:val="00870DC7"/>
    <w:rsid w:val="0087105C"/>
    <w:rsid w:val="0089614A"/>
    <w:rsid w:val="008B2E24"/>
    <w:rsid w:val="008C7DA1"/>
    <w:rsid w:val="009201D1"/>
    <w:rsid w:val="00920C7F"/>
    <w:rsid w:val="00921D26"/>
    <w:rsid w:val="00930647"/>
    <w:rsid w:val="00930C86"/>
    <w:rsid w:val="00932ECA"/>
    <w:rsid w:val="00933F13"/>
    <w:rsid w:val="00940747"/>
    <w:rsid w:val="00940F96"/>
    <w:rsid w:val="00962E30"/>
    <w:rsid w:val="009916D9"/>
    <w:rsid w:val="0099413A"/>
    <w:rsid w:val="009B152B"/>
    <w:rsid w:val="009C5C45"/>
    <w:rsid w:val="009E0C81"/>
    <w:rsid w:val="009F4F18"/>
    <w:rsid w:val="00A005BC"/>
    <w:rsid w:val="00A01007"/>
    <w:rsid w:val="00A01626"/>
    <w:rsid w:val="00A325A9"/>
    <w:rsid w:val="00A35645"/>
    <w:rsid w:val="00A370FB"/>
    <w:rsid w:val="00A40F8A"/>
    <w:rsid w:val="00A42949"/>
    <w:rsid w:val="00A60B38"/>
    <w:rsid w:val="00A63493"/>
    <w:rsid w:val="00A66D70"/>
    <w:rsid w:val="00A72E1E"/>
    <w:rsid w:val="00A80C61"/>
    <w:rsid w:val="00A83C91"/>
    <w:rsid w:val="00A9043E"/>
    <w:rsid w:val="00A92B60"/>
    <w:rsid w:val="00A93B86"/>
    <w:rsid w:val="00AC046A"/>
    <w:rsid w:val="00AD314D"/>
    <w:rsid w:val="00AD5E3A"/>
    <w:rsid w:val="00AE398D"/>
    <w:rsid w:val="00AF59D6"/>
    <w:rsid w:val="00B0003E"/>
    <w:rsid w:val="00B15096"/>
    <w:rsid w:val="00B509C7"/>
    <w:rsid w:val="00B6019F"/>
    <w:rsid w:val="00B63739"/>
    <w:rsid w:val="00B7362E"/>
    <w:rsid w:val="00B76E11"/>
    <w:rsid w:val="00B9715E"/>
    <w:rsid w:val="00BA79E8"/>
    <w:rsid w:val="00BB104F"/>
    <w:rsid w:val="00BD5B5C"/>
    <w:rsid w:val="00BE0BD6"/>
    <w:rsid w:val="00C4476C"/>
    <w:rsid w:val="00CB6374"/>
    <w:rsid w:val="00CE4959"/>
    <w:rsid w:val="00D158F1"/>
    <w:rsid w:val="00D229F6"/>
    <w:rsid w:val="00D22F32"/>
    <w:rsid w:val="00D5677E"/>
    <w:rsid w:val="00D57079"/>
    <w:rsid w:val="00D8011A"/>
    <w:rsid w:val="00DB5FA1"/>
    <w:rsid w:val="00DB7617"/>
    <w:rsid w:val="00DC2D9B"/>
    <w:rsid w:val="00DD3178"/>
    <w:rsid w:val="00DD4866"/>
    <w:rsid w:val="00DD5CBE"/>
    <w:rsid w:val="00E02E10"/>
    <w:rsid w:val="00E06FA3"/>
    <w:rsid w:val="00E330CA"/>
    <w:rsid w:val="00E33242"/>
    <w:rsid w:val="00E34F1C"/>
    <w:rsid w:val="00E5456E"/>
    <w:rsid w:val="00E57F2F"/>
    <w:rsid w:val="00E86F65"/>
    <w:rsid w:val="00E95254"/>
    <w:rsid w:val="00EB1D33"/>
    <w:rsid w:val="00EE655B"/>
    <w:rsid w:val="00F00F89"/>
    <w:rsid w:val="00F24C8D"/>
    <w:rsid w:val="00F260E2"/>
    <w:rsid w:val="00F3215A"/>
    <w:rsid w:val="00F666D4"/>
    <w:rsid w:val="00F77DBA"/>
    <w:rsid w:val="00F963AE"/>
    <w:rsid w:val="00FA19AA"/>
    <w:rsid w:val="00FB54F8"/>
    <w:rsid w:val="00FC11CF"/>
    <w:rsid w:val="00FD74DB"/>
    <w:rsid w:val="00FE12B6"/>
    <w:rsid w:val="00FE2022"/>
    <w:rsid w:val="00FE204E"/>
    <w:rsid w:val="00FE34F5"/>
    <w:rsid w:val="00FF5D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5A54"/>
  <w15:chartTrackingRefBased/>
  <w15:docId w15:val="{3746B2C1-CB07-4CF4-BF69-720C6CA7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33F13"/>
    <w:pPr>
      <w:spacing w:line="256" w:lineRule="auto"/>
    </w:pPr>
  </w:style>
  <w:style w:type="paragraph" w:styleId="Nadpis1">
    <w:name w:val="heading 1"/>
    <w:basedOn w:val="Normln"/>
    <w:next w:val="Normln"/>
    <w:link w:val="Nadpis1Char"/>
    <w:uiPriority w:val="9"/>
    <w:qFormat/>
    <w:rsid w:val="00933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33F13"/>
    <w:rPr>
      <w:color w:val="0563C1" w:themeColor="hyperlink"/>
      <w:u w:val="single"/>
    </w:rPr>
  </w:style>
  <w:style w:type="paragraph" w:styleId="Nzev">
    <w:name w:val="Title"/>
    <w:basedOn w:val="Normln"/>
    <w:next w:val="Normln"/>
    <w:link w:val="NzevChar"/>
    <w:uiPriority w:val="10"/>
    <w:qFormat/>
    <w:rsid w:val="00933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33F13"/>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933F13"/>
    <w:pPr>
      <w:ind w:left="720"/>
      <w:contextualSpacing/>
    </w:pPr>
  </w:style>
  <w:style w:type="character" w:customStyle="1" w:styleId="Nadpis1Char">
    <w:name w:val="Nadpis 1 Char"/>
    <w:basedOn w:val="Standardnpsmoodstavce"/>
    <w:link w:val="Nadpis1"/>
    <w:uiPriority w:val="9"/>
    <w:rsid w:val="00933F13"/>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933F13"/>
    <w:pPr>
      <w:outlineLvl w:val="9"/>
    </w:pPr>
    <w:rPr>
      <w:lang w:eastAsia="cs-CZ"/>
    </w:rPr>
  </w:style>
  <w:style w:type="table" w:styleId="Mkatabulky">
    <w:name w:val="Table Grid"/>
    <w:basedOn w:val="Normlntabulka"/>
    <w:uiPriority w:val="39"/>
    <w:rsid w:val="0093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33F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3F13"/>
    <w:rPr>
      <w:rFonts w:ascii="Segoe UI" w:hAnsi="Segoe UI" w:cs="Segoe UI"/>
      <w:sz w:val="18"/>
      <w:szCs w:val="18"/>
    </w:rPr>
  </w:style>
  <w:style w:type="paragraph" w:styleId="Zhlav">
    <w:name w:val="header"/>
    <w:basedOn w:val="Normln"/>
    <w:link w:val="ZhlavChar"/>
    <w:uiPriority w:val="99"/>
    <w:unhideWhenUsed/>
    <w:rsid w:val="009916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16D9"/>
  </w:style>
  <w:style w:type="paragraph" w:styleId="Zpat">
    <w:name w:val="footer"/>
    <w:basedOn w:val="Normln"/>
    <w:link w:val="ZpatChar"/>
    <w:uiPriority w:val="99"/>
    <w:unhideWhenUsed/>
    <w:rsid w:val="009916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916D9"/>
  </w:style>
  <w:style w:type="character" w:styleId="Nevyeenzmnka">
    <w:name w:val="Unresolved Mention"/>
    <w:basedOn w:val="Standardnpsmoodstavce"/>
    <w:uiPriority w:val="99"/>
    <w:semiHidden/>
    <w:unhideWhenUsed/>
    <w:rsid w:val="0027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8583">
      <w:bodyDiv w:val="1"/>
      <w:marLeft w:val="0"/>
      <w:marRight w:val="0"/>
      <w:marTop w:val="0"/>
      <w:marBottom w:val="0"/>
      <w:divBdr>
        <w:top w:val="none" w:sz="0" w:space="0" w:color="auto"/>
        <w:left w:val="none" w:sz="0" w:space="0" w:color="auto"/>
        <w:bottom w:val="none" w:sz="0" w:space="0" w:color="auto"/>
        <w:right w:val="none" w:sz="0" w:space="0" w:color="auto"/>
      </w:divBdr>
    </w:div>
    <w:div w:id="222640096">
      <w:bodyDiv w:val="1"/>
      <w:marLeft w:val="0"/>
      <w:marRight w:val="0"/>
      <w:marTop w:val="0"/>
      <w:marBottom w:val="0"/>
      <w:divBdr>
        <w:top w:val="none" w:sz="0" w:space="0" w:color="auto"/>
        <w:left w:val="none" w:sz="0" w:space="0" w:color="auto"/>
        <w:bottom w:val="none" w:sz="0" w:space="0" w:color="auto"/>
        <w:right w:val="none" w:sz="0" w:space="0" w:color="auto"/>
      </w:divBdr>
    </w:div>
    <w:div w:id="567883116">
      <w:bodyDiv w:val="1"/>
      <w:marLeft w:val="0"/>
      <w:marRight w:val="0"/>
      <w:marTop w:val="0"/>
      <w:marBottom w:val="0"/>
      <w:divBdr>
        <w:top w:val="none" w:sz="0" w:space="0" w:color="auto"/>
        <w:left w:val="none" w:sz="0" w:space="0" w:color="auto"/>
        <w:bottom w:val="none" w:sz="0" w:space="0" w:color="auto"/>
        <w:right w:val="none" w:sz="0" w:space="0" w:color="auto"/>
      </w:divBdr>
    </w:div>
    <w:div w:id="668603691">
      <w:bodyDiv w:val="1"/>
      <w:marLeft w:val="0"/>
      <w:marRight w:val="0"/>
      <w:marTop w:val="0"/>
      <w:marBottom w:val="0"/>
      <w:divBdr>
        <w:top w:val="none" w:sz="0" w:space="0" w:color="auto"/>
        <w:left w:val="none" w:sz="0" w:space="0" w:color="auto"/>
        <w:bottom w:val="none" w:sz="0" w:space="0" w:color="auto"/>
        <w:right w:val="none" w:sz="0" w:space="0" w:color="auto"/>
      </w:divBdr>
    </w:div>
    <w:div w:id="698092612">
      <w:bodyDiv w:val="1"/>
      <w:marLeft w:val="0"/>
      <w:marRight w:val="0"/>
      <w:marTop w:val="0"/>
      <w:marBottom w:val="0"/>
      <w:divBdr>
        <w:top w:val="none" w:sz="0" w:space="0" w:color="auto"/>
        <w:left w:val="none" w:sz="0" w:space="0" w:color="auto"/>
        <w:bottom w:val="none" w:sz="0" w:space="0" w:color="auto"/>
        <w:right w:val="none" w:sz="0" w:space="0" w:color="auto"/>
      </w:divBdr>
    </w:div>
    <w:div w:id="746928068">
      <w:bodyDiv w:val="1"/>
      <w:marLeft w:val="0"/>
      <w:marRight w:val="0"/>
      <w:marTop w:val="0"/>
      <w:marBottom w:val="0"/>
      <w:divBdr>
        <w:top w:val="none" w:sz="0" w:space="0" w:color="auto"/>
        <w:left w:val="none" w:sz="0" w:space="0" w:color="auto"/>
        <w:bottom w:val="none" w:sz="0" w:space="0" w:color="auto"/>
        <w:right w:val="none" w:sz="0" w:space="0" w:color="auto"/>
      </w:divBdr>
    </w:div>
    <w:div w:id="834102685">
      <w:bodyDiv w:val="1"/>
      <w:marLeft w:val="0"/>
      <w:marRight w:val="0"/>
      <w:marTop w:val="0"/>
      <w:marBottom w:val="0"/>
      <w:divBdr>
        <w:top w:val="none" w:sz="0" w:space="0" w:color="auto"/>
        <w:left w:val="none" w:sz="0" w:space="0" w:color="auto"/>
        <w:bottom w:val="none" w:sz="0" w:space="0" w:color="auto"/>
        <w:right w:val="none" w:sz="0" w:space="0" w:color="auto"/>
      </w:divBdr>
    </w:div>
    <w:div w:id="950935824">
      <w:bodyDiv w:val="1"/>
      <w:marLeft w:val="0"/>
      <w:marRight w:val="0"/>
      <w:marTop w:val="0"/>
      <w:marBottom w:val="0"/>
      <w:divBdr>
        <w:top w:val="none" w:sz="0" w:space="0" w:color="auto"/>
        <w:left w:val="none" w:sz="0" w:space="0" w:color="auto"/>
        <w:bottom w:val="none" w:sz="0" w:space="0" w:color="auto"/>
        <w:right w:val="none" w:sz="0" w:space="0" w:color="auto"/>
      </w:divBdr>
    </w:div>
    <w:div w:id="1003317705">
      <w:bodyDiv w:val="1"/>
      <w:marLeft w:val="0"/>
      <w:marRight w:val="0"/>
      <w:marTop w:val="0"/>
      <w:marBottom w:val="0"/>
      <w:divBdr>
        <w:top w:val="none" w:sz="0" w:space="0" w:color="auto"/>
        <w:left w:val="none" w:sz="0" w:space="0" w:color="auto"/>
        <w:bottom w:val="none" w:sz="0" w:space="0" w:color="auto"/>
        <w:right w:val="none" w:sz="0" w:space="0" w:color="auto"/>
      </w:divBdr>
    </w:div>
    <w:div w:id="1359311310">
      <w:bodyDiv w:val="1"/>
      <w:marLeft w:val="0"/>
      <w:marRight w:val="0"/>
      <w:marTop w:val="0"/>
      <w:marBottom w:val="0"/>
      <w:divBdr>
        <w:top w:val="none" w:sz="0" w:space="0" w:color="auto"/>
        <w:left w:val="none" w:sz="0" w:space="0" w:color="auto"/>
        <w:bottom w:val="none" w:sz="0" w:space="0" w:color="auto"/>
        <w:right w:val="none" w:sz="0" w:space="0" w:color="auto"/>
      </w:divBdr>
    </w:div>
    <w:div w:id="18304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kovskeho.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avikova@makovskeh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itelstvi@makovskeh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AFD098CF11D74EAEBFD840164B50D2" ma:contentTypeVersion="8" ma:contentTypeDescription="Vytvoří nový dokument" ma:contentTypeScope="" ma:versionID="eada85dcceebd1342b1929cb4eb74963">
  <xsd:schema xmlns:xsd="http://www.w3.org/2001/XMLSchema" xmlns:xs="http://www.w3.org/2001/XMLSchema" xmlns:p="http://schemas.microsoft.com/office/2006/metadata/properties" xmlns:ns3="92b19635-28f7-46fd-8c0a-04d5f7ffe1b7" targetNamespace="http://schemas.microsoft.com/office/2006/metadata/properties" ma:root="true" ma:fieldsID="be29d6c0ff7c1a361cc07d514f165680" ns3:_="">
    <xsd:import namespace="92b19635-28f7-46fd-8c0a-04d5f7ffe1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19635-28f7-46fd-8c0a-04d5f7ffe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4A2E-9D9D-416E-8027-FF03177101E4}">
  <ds:schemaRefs>
    <ds:schemaRef ds:uri="http://schemas.microsoft.com/sharepoint/v3/contenttype/forms"/>
  </ds:schemaRefs>
</ds:datastoreItem>
</file>

<file path=customXml/itemProps2.xml><?xml version="1.0" encoding="utf-8"?>
<ds:datastoreItem xmlns:ds="http://schemas.openxmlformats.org/officeDocument/2006/customXml" ds:itemID="{B8810447-54E6-4A78-8AF8-09500FEA0A2C}">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92b19635-28f7-46fd-8c0a-04d5f7ffe1b7"/>
    <ds:schemaRef ds:uri="http://www.w3.org/XML/1998/namespace"/>
  </ds:schemaRefs>
</ds:datastoreItem>
</file>

<file path=customXml/itemProps3.xml><?xml version="1.0" encoding="utf-8"?>
<ds:datastoreItem xmlns:ds="http://schemas.openxmlformats.org/officeDocument/2006/customXml" ds:itemID="{FAA06B52-A804-4C89-A794-F3B717E63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19635-28f7-46fd-8c0a-04d5f7ff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D1458-044E-45F2-A88F-E674048F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22</Pages>
  <Words>5246</Words>
  <Characters>30958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Hrazděrová</dc:creator>
  <cp:keywords/>
  <dc:description/>
  <cp:lastModifiedBy>Jitka Hrazděrová</cp:lastModifiedBy>
  <cp:revision>183</cp:revision>
  <dcterms:created xsi:type="dcterms:W3CDTF">2019-11-20T14:30:00Z</dcterms:created>
  <dcterms:modified xsi:type="dcterms:W3CDTF">2020-05-04T06:44:00Z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0x010100EAAFD098CF11D74EAEBFD840164B50D2</vt:lpwstr>
  </property>
</Properties>
</file>